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788" w:rsidRPr="00301788" w:rsidRDefault="00301788" w:rsidP="00301788">
      <w:pPr>
        <w:pStyle w:val="a5"/>
        <w:tabs>
          <w:tab w:val="clear" w:pos="8306"/>
          <w:tab w:val="right" w:pos="8590"/>
        </w:tabs>
        <w:ind w:right="-284"/>
        <w:jc w:val="center"/>
        <w:rPr>
          <w:b/>
          <w:bCs/>
          <w:sz w:val="24"/>
          <w:rtl/>
        </w:rPr>
      </w:pPr>
      <w:bookmarkStart w:id="0" w:name="_GoBack"/>
      <w:bookmarkEnd w:id="0"/>
      <w:r w:rsidRPr="00301788">
        <w:rPr>
          <w:b/>
          <w:bCs/>
          <w:sz w:val="24"/>
          <w:rtl/>
        </w:rPr>
        <w:t>משרד החקלאות ופ</w:t>
      </w:r>
      <w:r w:rsidRPr="00301788">
        <w:rPr>
          <w:rFonts w:hint="cs"/>
          <w:b/>
          <w:bCs/>
          <w:sz w:val="24"/>
          <w:rtl/>
        </w:rPr>
        <w:t>י</w:t>
      </w:r>
      <w:r w:rsidRPr="00301788">
        <w:rPr>
          <w:b/>
          <w:bCs/>
          <w:sz w:val="24"/>
          <w:rtl/>
        </w:rPr>
        <w:t>תוח הכפר</w:t>
      </w:r>
    </w:p>
    <w:p w:rsidR="00301788" w:rsidRPr="00301788" w:rsidRDefault="00301788" w:rsidP="00301788">
      <w:pPr>
        <w:pStyle w:val="a5"/>
        <w:tabs>
          <w:tab w:val="clear" w:pos="8306"/>
          <w:tab w:val="right" w:pos="8590"/>
        </w:tabs>
        <w:ind w:right="-284"/>
        <w:jc w:val="center"/>
        <w:rPr>
          <w:b/>
          <w:bCs/>
          <w:sz w:val="24"/>
          <w:rtl/>
        </w:rPr>
      </w:pPr>
      <w:r w:rsidRPr="00301788">
        <w:rPr>
          <w:b/>
          <w:bCs/>
          <w:sz w:val="24"/>
          <w:rtl/>
        </w:rPr>
        <w:t>שירות ה</w:t>
      </w:r>
      <w:smartTag w:uri="urn:schemas-microsoft-com:office:smarttags" w:element="PersonName">
        <w:r w:rsidRPr="00301788">
          <w:rPr>
            <w:b/>
            <w:bCs/>
            <w:sz w:val="24"/>
            <w:rtl/>
          </w:rPr>
          <w:t>הדר</w:t>
        </w:r>
      </w:smartTag>
      <w:r w:rsidRPr="00301788">
        <w:rPr>
          <w:b/>
          <w:bCs/>
          <w:sz w:val="24"/>
          <w:rtl/>
        </w:rPr>
        <w:t>כה והמקצוע</w:t>
      </w:r>
    </w:p>
    <w:p w:rsidR="00301788" w:rsidRPr="00301788" w:rsidRDefault="00301788" w:rsidP="00301788">
      <w:pPr>
        <w:jc w:val="center"/>
        <w:rPr>
          <w:rFonts w:cs="David"/>
          <w:b/>
          <w:bCs/>
          <w:sz w:val="28"/>
          <w:szCs w:val="28"/>
          <w:rtl/>
        </w:rPr>
      </w:pPr>
      <w:r w:rsidRPr="00301788">
        <w:rPr>
          <w:rFonts w:cs="David" w:hint="cs"/>
          <w:b/>
          <w:bCs/>
          <w:sz w:val="24"/>
          <w:szCs w:val="24"/>
          <w:rtl/>
        </w:rPr>
        <w:t>האגף לשימור קרקע</w:t>
      </w:r>
    </w:p>
    <w:p w:rsidR="00A14C48" w:rsidRPr="00301788" w:rsidRDefault="006B3DA0" w:rsidP="00EE6574">
      <w:pPr>
        <w:jc w:val="right"/>
        <w:rPr>
          <w:rFonts w:cs="David"/>
          <w:b/>
          <w:bCs/>
          <w:sz w:val="28"/>
          <w:szCs w:val="28"/>
          <w:rtl/>
        </w:rPr>
      </w:pPr>
      <w:r w:rsidRPr="00301788">
        <w:rPr>
          <w:rFonts w:cs="David" w:hint="cs"/>
          <w:b/>
          <w:bCs/>
          <w:sz w:val="28"/>
          <w:szCs w:val="28"/>
          <w:rtl/>
        </w:rPr>
        <w:t xml:space="preserve">דצמבר </w:t>
      </w:r>
      <w:r w:rsidR="00EE6574" w:rsidRPr="00301788">
        <w:rPr>
          <w:rFonts w:cs="David" w:hint="cs"/>
          <w:b/>
          <w:bCs/>
          <w:sz w:val="28"/>
          <w:szCs w:val="28"/>
          <w:rtl/>
        </w:rPr>
        <w:t>201</w:t>
      </w:r>
      <w:r w:rsidR="00EE6574">
        <w:rPr>
          <w:rFonts w:cs="David" w:hint="cs"/>
          <w:b/>
          <w:bCs/>
          <w:sz w:val="28"/>
          <w:szCs w:val="28"/>
          <w:rtl/>
        </w:rPr>
        <w:t>6</w:t>
      </w:r>
    </w:p>
    <w:p w:rsidR="00A14C48" w:rsidRPr="00A14C48" w:rsidRDefault="00A14C48" w:rsidP="00A14C48">
      <w:pPr>
        <w:jc w:val="right"/>
        <w:rPr>
          <w:rFonts w:cs="David"/>
          <w:b/>
          <w:bCs/>
          <w:sz w:val="24"/>
          <w:szCs w:val="24"/>
          <w:rtl/>
        </w:rPr>
      </w:pPr>
    </w:p>
    <w:p w:rsidR="00815142" w:rsidRDefault="00815142" w:rsidP="0018629C">
      <w:pPr>
        <w:pStyle w:val="5"/>
        <w:ind w:left="0"/>
        <w:rPr>
          <w:rFonts w:ascii="Arial" w:hAnsi="Arial" w:cs="Arial"/>
          <w:sz w:val="52"/>
          <w:szCs w:val="52"/>
          <w:rtl/>
        </w:rPr>
      </w:pPr>
      <w:r w:rsidRPr="00A14C48">
        <w:rPr>
          <w:rFonts w:ascii="Arial" w:hAnsi="Arial" w:cs="Arial"/>
          <w:sz w:val="52"/>
          <w:szCs w:val="52"/>
          <w:rtl/>
        </w:rPr>
        <w:t>התגוננות מפני קרה בבתי צמיחה</w:t>
      </w:r>
    </w:p>
    <w:p w:rsidR="004220CB" w:rsidRDefault="004220CB" w:rsidP="002C2531">
      <w:pPr>
        <w:jc w:val="center"/>
        <w:rPr>
          <w:rFonts w:cs="David"/>
          <w:b/>
          <w:bCs/>
          <w:sz w:val="26"/>
          <w:szCs w:val="26"/>
          <w:rtl/>
        </w:rPr>
      </w:pPr>
    </w:p>
    <w:p w:rsidR="003D0E71" w:rsidRDefault="002C2531" w:rsidP="00301788">
      <w:pPr>
        <w:jc w:val="center"/>
        <w:rPr>
          <w:rFonts w:cs="David"/>
          <w:b/>
          <w:bCs/>
          <w:sz w:val="26"/>
          <w:szCs w:val="26"/>
          <w:rtl/>
        </w:rPr>
      </w:pPr>
      <w:r w:rsidRPr="002C2531">
        <w:rPr>
          <w:rFonts w:cs="David" w:hint="cs"/>
          <w:b/>
          <w:bCs/>
          <w:sz w:val="26"/>
          <w:szCs w:val="26"/>
          <w:rtl/>
        </w:rPr>
        <w:t xml:space="preserve">יצחק אסקירה </w:t>
      </w:r>
      <w:r w:rsidR="00301788">
        <w:rPr>
          <w:rFonts w:cs="David" w:hint="cs"/>
          <w:b/>
          <w:bCs/>
          <w:sz w:val="26"/>
          <w:szCs w:val="26"/>
          <w:rtl/>
        </w:rPr>
        <w:t>-</w:t>
      </w:r>
      <w:r w:rsidRPr="002C2531">
        <w:rPr>
          <w:rFonts w:cs="David" w:hint="cs"/>
          <w:b/>
          <w:bCs/>
          <w:sz w:val="26"/>
          <w:szCs w:val="26"/>
          <w:rtl/>
        </w:rPr>
        <w:t xml:space="preserve"> רכז פעילות בתי צמיחה מועצת הצמחים</w:t>
      </w:r>
      <w:r w:rsidR="00301788">
        <w:rPr>
          <w:rFonts w:cs="David" w:hint="cs"/>
          <w:b/>
          <w:bCs/>
          <w:sz w:val="26"/>
          <w:szCs w:val="26"/>
          <w:rtl/>
        </w:rPr>
        <w:t>;</w:t>
      </w:r>
    </w:p>
    <w:p w:rsidR="002C2531" w:rsidRDefault="002C2531" w:rsidP="00301788">
      <w:pPr>
        <w:jc w:val="center"/>
        <w:rPr>
          <w:rFonts w:cs="David"/>
          <w:b/>
          <w:bCs/>
          <w:sz w:val="26"/>
          <w:szCs w:val="26"/>
          <w:rtl/>
        </w:rPr>
      </w:pPr>
      <w:smartTag w:uri="urn:schemas-microsoft-com:office:smarttags" w:element="PersonName">
        <w:smartTagPr>
          <w:attr w:name="ProductID" w:val="מרק פרל"/>
        </w:smartTagPr>
        <w:r>
          <w:rPr>
            <w:rFonts w:cs="David" w:hint="cs"/>
            <w:b/>
            <w:bCs/>
            <w:sz w:val="26"/>
            <w:szCs w:val="26"/>
            <w:rtl/>
          </w:rPr>
          <w:t>מרק פרל</w:t>
        </w:r>
      </w:smartTag>
      <w:r>
        <w:rPr>
          <w:rFonts w:cs="David" w:hint="cs"/>
          <w:b/>
          <w:bCs/>
          <w:sz w:val="26"/>
          <w:szCs w:val="26"/>
          <w:rtl/>
        </w:rPr>
        <w:t xml:space="preserve"> </w:t>
      </w:r>
      <w:r w:rsidR="00301788">
        <w:rPr>
          <w:rFonts w:cs="David" w:hint="cs"/>
          <w:b/>
          <w:bCs/>
          <w:sz w:val="26"/>
          <w:szCs w:val="26"/>
          <w:rtl/>
        </w:rPr>
        <w:t>-</w:t>
      </w:r>
      <w:r>
        <w:rPr>
          <w:rFonts w:cs="David" w:hint="cs"/>
          <w:b/>
          <w:bCs/>
          <w:sz w:val="26"/>
          <w:szCs w:val="26"/>
          <w:rtl/>
        </w:rPr>
        <w:t xml:space="preserve"> </w:t>
      </w:r>
      <w:r w:rsidR="003D0E71">
        <w:rPr>
          <w:rFonts w:cs="David" w:hint="cs"/>
          <w:b/>
          <w:bCs/>
          <w:sz w:val="26"/>
          <w:szCs w:val="26"/>
          <w:rtl/>
        </w:rPr>
        <w:t>ממונה אגרו-מטאורולוגי</w:t>
      </w:r>
      <w:r w:rsidR="003D0E71">
        <w:rPr>
          <w:rFonts w:cs="David" w:hint="eastAsia"/>
          <w:b/>
          <w:bCs/>
          <w:sz w:val="26"/>
          <w:szCs w:val="26"/>
          <w:rtl/>
        </w:rPr>
        <w:t>ה</w:t>
      </w:r>
      <w:r w:rsidR="003D0E71">
        <w:rPr>
          <w:rFonts w:cs="David" w:hint="cs"/>
          <w:b/>
          <w:bCs/>
          <w:sz w:val="26"/>
          <w:szCs w:val="26"/>
          <w:rtl/>
        </w:rPr>
        <w:t>, אגף לשימור קרקע, משרד החקלאות</w:t>
      </w:r>
      <w:r w:rsidR="00301788">
        <w:rPr>
          <w:rFonts w:cs="David" w:hint="cs"/>
          <w:b/>
          <w:bCs/>
          <w:sz w:val="26"/>
          <w:szCs w:val="26"/>
          <w:rtl/>
        </w:rPr>
        <w:t>;</w:t>
      </w:r>
    </w:p>
    <w:p w:rsidR="003D0E71" w:rsidRPr="002C2531" w:rsidRDefault="003D0E71" w:rsidP="00A34205">
      <w:pPr>
        <w:jc w:val="center"/>
        <w:rPr>
          <w:rFonts w:cs="David"/>
          <w:b/>
          <w:bCs/>
          <w:sz w:val="26"/>
          <w:szCs w:val="26"/>
          <w:rtl/>
        </w:rPr>
      </w:pPr>
      <w:r>
        <w:rPr>
          <w:rFonts w:cs="David" w:hint="cs"/>
          <w:b/>
          <w:bCs/>
          <w:sz w:val="26"/>
          <w:szCs w:val="26"/>
          <w:rtl/>
        </w:rPr>
        <w:t xml:space="preserve">דוד סילברמן, </w:t>
      </w:r>
      <w:r w:rsidR="00A34205">
        <w:rPr>
          <w:rFonts w:cs="David" w:hint="cs"/>
          <w:b/>
          <w:bCs/>
          <w:sz w:val="26"/>
          <w:szCs w:val="26"/>
          <w:rtl/>
        </w:rPr>
        <w:t>ממ"ר לגידול ירקות ותבלינים בבתי צמיחה</w:t>
      </w:r>
      <w:r>
        <w:rPr>
          <w:rFonts w:cs="David" w:hint="cs"/>
          <w:b/>
          <w:bCs/>
          <w:sz w:val="26"/>
          <w:szCs w:val="26"/>
          <w:rtl/>
        </w:rPr>
        <w:t>, שה"מ</w:t>
      </w:r>
    </w:p>
    <w:p w:rsidR="002C2531" w:rsidRDefault="002C2531" w:rsidP="002C2531">
      <w:pPr>
        <w:jc w:val="center"/>
        <w:rPr>
          <w:rFonts w:cs="David"/>
          <w:b/>
          <w:bCs/>
          <w:sz w:val="26"/>
          <w:szCs w:val="26"/>
          <w:rtl/>
        </w:rPr>
      </w:pPr>
    </w:p>
    <w:p w:rsidR="00301788" w:rsidRPr="002C2531" w:rsidRDefault="00301788" w:rsidP="002C2531">
      <w:pPr>
        <w:jc w:val="center"/>
        <w:rPr>
          <w:rFonts w:cs="David"/>
          <w:b/>
          <w:bCs/>
          <w:sz w:val="26"/>
          <w:szCs w:val="26"/>
          <w:rtl/>
        </w:rPr>
      </w:pPr>
    </w:p>
    <w:p w:rsidR="00815142" w:rsidRPr="00867D9D" w:rsidRDefault="00815142" w:rsidP="00DE61C5">
      <w:pPr>
        <w:pStyle w:val="a3"/>
        <w:spacing w:line="320" w:lineRule="atLeast"/>
        <w:ind w:left="0"/>
        <w:jc w:val="both"/>
        <w:rPr>
          <w:sz w:val="26"/>
          <w:szCs w:val="26"/>
          <w:rtl/>
        </w:rPr>
      </w:pPr>
      <w:r w:rsidRPr="0050765B">
        <w:rPr>
          <w:sz w:val="24"/>
          <w:szCs w:val="24"/>
          <w:rtl/>
        </w:rPr>
        <w:t>אירועי קרה שכיחים במהלך עונת החורף, וכפי ש</w:t>
      </w:r>
      <w:r w:rsidR="00A14C48" w:rsidRPr="0050765B">
        <w:rPr>
          <w:rFonts w:hint="cs"/>
          <w:sz w:val="24"/>
          <w:szCs w:val="24"/>
          <w:rtl/>
        </w:rPr>
        <w:t>קר</w:t>
      </w:r>
      <w:r w:rsidRPr="0050765B">
        <w:rPr>
          <w:sz w:val="24"/>
          <w:szCs w:val="24"/>
          <w:rtl/>
        </w:rPr>
        <w:t>ה בחורף 2007</w:t>
      </w:r>
      <w:r w:rsidR="00867D9D" w:rsidRPr="0050765B">
        <w:rPr>
          <w:rFonts w:hint="cs"/>
          <w:sz w:val="24"/>
          <w:szCs w:val="24"/>
          <w:rtl/>
        </w:rPr>
        <w:t>/</w:t>
      </w:r>
      <w:r w:rsidRPr="0050765B">
        <w:rPr>
          <w:sz w:val="24"/>
          <w:szCs w:val="24"/>
          <w:rtl/>
        </w:rPr>
        <w:t xml:space="preserve">08, </w:t>
      </w:r>
      <w:r w:rsidR="00A14C48" w:rsidRPr="0050765B">
        <w:rPr>
          <w:rFonts w:hint="cs"/>
          <w:sz w:val="24"/>
          <w:szCs w:val="24"/>
          <w:rtl/>
        </w:rPr>
        <w:t xml:space="preserve">הם מותירים </w:t>
      </w:r>
      <w:r w:rsidRPr="0050765B">
        <w:rPr>
          <w:sz w:val="24"/>
          <w:szCs w:val="24"/>
          <w:rtl/>
        </w:rPr>
        <w:t xml:space="preserve">נזקים גדולים. קיימים סוגי קרה שונים בעוצמות שונות, </w:t>
      </w:r>
      <w:r w:rsidR="000C580C" w:rsidRPr="0050765B">
        <w:rPr>
          <w:rFonts w:hint="cs"/>
          <w:sz w:val="24"/>
          <w:szCs w:val="24"/>
          <w:rtl/>
        </w:rPr>
        <w:t xml:space="preserve">ואף </w:t>
      </w:r>
      <w:r w:rsidRPr="0050765B">
        <w:rPr>
          <w:sz w:val="24"/>
          <w:szCs w:val="24"/>
          <w:rtl/>
        </w:rPr>
        <w:t xml:space="preserve">שילוב של סוגי הקרות באירוע אחד. </w:t>
      </w:r>
      <w:r w:rsidRPr="0050765B">
        <w:rPr>
          <w:spacing w:val="-4"/>
          <w:sz w:val="24"/>
          <w:szCs w:val="24"/>
          <w:rtl/>
        </w:rPr>
        <w:t>אופן ההתגוננות מפני הקרה מגוון</w:t>
      </w:r>
      <w:r w:rsidR="00867D9D" w:rsidRPr="0050765B">
        <w:rPr>
          <w:rFonts w:hint="cs"/>
          <w:spacing w:val="-4"/>
          <w:sz w:val="24"/>
          <w:szCs w:val="24"/>
          <w:rtl/>
        </w:rPr>
        <w:t xml:space="preserve"> ומתנהל</w:t>
      </w:r>
      <w:r w:rsidRPr="0050765B">
        <w:rPr>
          <w:spacing w:val="-4"/>
          <w:sz w:val="24"/>
          <w:szCs w:val="24"/>
          <w:rtl/>
        </w:rPr>
        <w:t xml:space="preserve"> מקבלת ה</w:t>
      </w:r>
      <w:r w:rsidR="00867D9D" w:rsidRPr="0050765B">
        <w:rPr>
          <w:rFonts w:hint="cs"/>
          <w:spacing w:val="-4"/>
          <w:sz w:val="24"/>
          <w:szCs w:val="24"/>
          <w:rtl/>
        </w:rPr>
        <w:t>ה</w:t>
      </w:r>
      <w:r w:rsidRPr="0050765B">
        <w:rPr>
          <w:spacing w:val="-4"/>
          <w:sz w:val="24"/>
          <w:szCs w:val="24"/>
          <w:rtl/>
        </w:rPr>
        <w:t xml:space="preserve">חלטות בשלב תכנון </w:t>
      </w:r>
      <w:r w:rsidRPr="0050765B">
        <w:rPr>
          <w:sz w:val="24"/>
          <w:szCs w:val="24"/>
          <w:rtl/>
        </w:rPr>
        <w:t>החממה ואופן העמדתה, דרך ההכנות לקראת עונת הגידול ועד אירוע הקרה עצמו.</w:t>
      </w:r>
    </w:p>
    <w:p w:rsidR="00A44A54" w:rsidRDefault="00A44A54" w:rsidP="00A44A54">
      <w:pPr>
        <w:pStyle w:val="2"/>
        <w:spacing w:after="60" w:line="320" w:lineRule="atLeast"/>
        <w:ind w:left="0"/>
        <w:jc w:val="both"/>
        <w:rPr>
          <w:rtl/>
        </w:rPr>
      </w:pPr>
    </w:p>
    <w:p w:rsidR="00A44A54" w:rsidRPr="00DE61C5" w:rsidRDefault="00A44A54" w:rsidP="00A44A54">
      <w:pPr>
        <w:pStyle w:val="2"/>
        <w:spacing w:after="60" w:line="320" w:lineRule="atLeast"/>
        <w:ind w:left="0"/>
        <w:jc w:val="both"/>
        <w:rPr>
          <w:sz w:val="26"/>
          <w:szCs w:val="26"/>
          <w:rtl/>
        </w:rPr>
      </w:pPr>
      <w:r w:rsidRPr="00DE61C5">
        <w:rPr>
          <w:sz w:val="26"/>
          <w:szCs w:val="26"/>
          <w:rtl/>
        </w:rPr>
        <w:t>נזקי קרה</w:t>
      </w:r>
    </w:p>
    <w:p w:rsidR="00A44A54" w:rsidRPr="0050765B" w:rsidRDefault="00A44A54" w:rsidP="00A44A54">
      <w:pPr>
        <w:spacing w:line="320" w:lineRule="atLeast"/>
        <w:jc w:val="both"/>
        <w:rPr>
          <w:rFonts w:cs="David"/>
          <w:sz w:val="18"/>
          <w:szCs w:val="24"/>
          <w:rtl/>
        </w:rPr>
      </w:pPr>
      <w:r w:rsidRPr="0050765B">
        <w:rPr>
          <w:rFonts w:cs="David"/>
          <w:sz w:val="18"/>
          <w:szCs w:val="24"/>
          <w:rtl/>
        </w:rPr>
        <w:t>באירועי קרה קל</w:t>
      </w:r>
      <w:r w:rsidRPr="0050765B">
        <w:rPr>
          <w:rFonts w:cs="David" w:hint="cs"/>
          <w:sz w:val="18"/>
          <w:szCs w:val="24"/>
          <w:rtl/>
        </w:rPr>
        <w:t>ים</w:t>
      </w:r>
      <w:r w:rsidRPr="0050765B">
        <w:rPr>
          <w:rFonts w:cs="David"/>
          <w:sz w:val="18"/>
          <w:szCs w:val="24"/>
          <w:rtl/>
        </w:rPr>
        <w:t xml:space="preserve"> נפגעים ומתים עלים ופרחים. באירוע קרה חמור נפגעים ומתייבשים כל איברי הצמח</w:t>
      </w:r>
      <w:r w:rsidRPr="0050765B">
        <w:rPr>
          <w:rFonts w:cs="David" w:hint="cs"/>
          <w:sz w:val="18"/>
          <w:szCs w:val="24"/>
          <w:rtl/>
        </w:rPr>
        <w:t>,</w:t>
      </w:r>
      <w:r w:rsidRPr="0050765B">
        <w:rPr>
          <w:rFonts w:cs="David"/>
          <w:sz w:val="18"/>
          <w:szCs w:val="24"/>
          <w:rtl/>
        </w:rPr>
        <w:t xml:space="preserve"> עד מצב של תמותה. עצמת נזקי הקרה תלויה בגורמים שונים</w:t>
      </w:r>
      <w:r w:rsidRPr="0050765B">
        <w:rPr>
          <w:rFonts w:cs="David" w:hint="cs"/>
          <w:sz w:val="18"/>
          <w:szCs w:val="24"/>
          <w:rtl/>
        </w:rPr>
        <w:t>:</w:t>
      </w:r>
      <w:r w:rsidRPr="0050765B">
        <w:rPr>
          <w:rFonts w:cs="David"/>
          <w:sz w:val="18"/>
          <w:szCs w:val="24"/>
          <w:rtl/>
        </w:rPr>
        <w:t xml:space="preserve"> אקלימיים, פיסיולוגיים ואגרוטכניים. </w:t>
      </w:r>
    </w:p>
    <w:p w:rsidR="00A44A54" w:rsidRPr="0050765B" w:rsidRDefault="00DE61C5" w:rsidP="00DE61C5">
      <w:pPr>
        <w:spacing w:line="320" w:lineRule="atLeast"/>
        <w:jc w:val="both"/>
        <w:rPr>
          <w:rFonts w:cs="David"/>
          <w:sz w:val="18"/>
          <w:szCs w:val="24"/>
          <w:rtl/>
        </w:rPr>
      </w:pPr>
      <w:r>
        <w:rPr>
          <w:rFonts w:cs="David" w:hint="cs"/>
          <w:sz w:val="18"/>
          <w:szCs w:val="24"/>
          <w:rtl/>
        </w:rPr>
        <w:t>מבחינת ה</w:t>
      </w:r>
      <w:r w:rsidR="00A44A54" w:rsidRPr="0050765B">
        <w:rPr>
          <w:rFonts w:cs="David"/>
          <w:sz w:val="18"/>
          <w:szCs w:val="24"/>
          <w:rtl/>
        </w:rPr>
        <w:t>טמפרטורה</w:t>
      </w:r>
      <w:r>
        <w:rPr>
          <w:rFonts w:cs="David" w:hint="cs"/>
          <w:sz w:val="18"/>
          <w:szCs w:val="24"/>
          <w:rtl/>
        </w:rPr>
        <w:t>,</w:t>
      </w:r>
      <w:r w:rsidR="00A44A54" w:rsidRPr="0050765B">
        <w:rPr>
          <w:rFonts w:cs="David"/>
          <w:sz w:val="18"/>
          <w:szCs w:val="24"/>
          <w:rtl/>
        </w:rPr>
        <w:t xml:space="preserve"> ככל שהיא נמוכה ומשכה ארוך, כ</w:t>
      </w:r>
      <w:r>
        <w:rPr>
          <w:rFonts w:cs="David"/>
          <w:sz w:val="18"/>
          <w:szCs w:val="24"/>
          <w:rtl/>
        </w:rPr>
        <w:t>ך הנזק רב יותר</w:t>
      </w:r>
      <w:r>
        <w:rPr>
          <w:rFonts w:cs="David" w:hint="cs"/>
          <w:sz w:val="18"/>
          <w:szCs w:val="24"/>
          <w:rtl/>
        </w:rPr>
        <w:t>; ומבחינת ה</w:t>
      </w:r>
      <w:r w:rsidR="00A44A54" w:rsidRPr="0050765B">
        <w:rPr>
          <w:rFonts w:cs="David"/>
          <w:sz w:val="18"/>
          <w:szCs w:val="24"/>
          <w:rtl/>
        </w:rPr>
        <w:t xml:space="preserve">גידול </w:t>
      </w:r>
      <w:r w:rsidR="00A44A54" w:rsidRPr="0050765B">
        <w:rPr>
          <w:rFonts w:cs="David" w:hint="cs"/>
          <w:sz w:val="18"/>
          <w:szCs w:val="24"/>
          <w:rtl/>
        </w:rPr>
        <w:t xml:space="preserve">- </w:t>
      </w:r>
      <w:r w:rsidR="00A44A54" w:rsidRPr="0050765B">
        <w:rPr>
          <w:rFonts w:cs="David"/>
          <w:sz w:val="18"/>
          <w:szCs w:val="24"/>
          <w:rtl/>
        </w:rPr>
        <w:t>קיים שוני ברגישות גידולים שונים לקרה</w:t>
      </w:r>
      <w:r w:rsidR="00A44A54" w:rsidRPr="0050765B">
        <w:rPr>
          <w:rFonts w:cs="David" w:hint="cs"/>
          <w:sz w:val="18"/>
          <w:szCs w:val="24"/>
          <w:rtl/>
        </w:rPr>
        <w:t>,</w:t>
      </w:r>
      <w:r w:rsidR="00A44A54" w:rsidRPr="0050765B">
        <w:rPr>
          <w:rFonts w:cs="David"/>
          <w:sz w:val="18"/>
          <w:szCs w:val="24"/>
          <w:rtl/>
        </w:rPr>
        <w:t xml:space="preserve"> וכן משפיע הגיל פיסיולוגי.</w:t>
      </w:r>
    </w:p>
    <w:p w:rsidR="00815142" w:rsidRDefault="00815142" w:rsidP="005E046C">
      <w:pPr>
        <w:spacing w:line="320" w:lineRule="atLeast"/>
        <w:jc w:val="both"/>
        <w:rPr>
          <w:rFonts w:cs="David"/>
          <w:b/>
          <w:bCs/>
          <w:szCs w:val="26"/>
          <w:u w:val="single"/>
          <w:rtl/>
        </w:rPr>
      </w:pPr>
    </w:p>
    <w:p w:rsidR="00815142" w:rsidRPr="00DE61C5" w:rsidRDefault="00815142" w:rsidP="00DE61C5">
      <w:pPr>
        <w:pStyle w:val="2"/>
        <w:spacing w:after="60" w:line="320" w:lineRule="atLeast"/>
        <w:ind w:left="0"/>
        <w:jc w:val="both"/>
        <w:rPr>
          <w:sz w:val="26"/>
          <w:szCs w:val="26"/>
          <w:rtl/>
        </w:rPr>
      </w:pPr>
      <w:r w:rsidRPr="00DE61C5">
        <w:rPr>
          <w:sz w:val="26"/>
          <w:szCs w:val="26"/>
          <w:rtl/>
        </w:rPr>
        <w:t>סוגי קרות</w:t>
      </w:r>
    </w:p>
    <w:p w:rsidR="00815142" w:rsidRPr="0050765B" w:rsidRDefault="00815142" w:rsidP="00DE61C5">
      <w:pPr>
        <w:spacing w:line="320" w:lineRule="atLeast"/>
        <w:jc w:val="both"/>
        <w:rPr>
          <w:rFonts w:cs="David"/>
          <w:sz w:val="24"/>
          <w:szCs w:val="24"/>
          <w:rtl/>
        </w:rPr>
      </w:pPr>
      <w:r w:rsidRPr="0050765B">
        <w:rPr>
          <w:rFonts w:cs="David"/>
          <w:b/>
          <w:bCs/>
          <w:sz w:val="24"/>
          <w:szCs w:val="24"/>
          <w:rtl/>
        </w:rPr>
        <w:t xml:space="preserve">קרה קרינתית - </w:t>
      </w:r>
      <w:r w:rsidRPr="0050765B">
        <w:rPr>
          <w:rFonts w:cs="David"/>
          <w:sz w:val="24"/>
          <w:szCs w:val="24"/>
          <w:rtl/>
        </w:rPr>
        <w:t>הקרה השכיחה והממושכת ביותר, האופיינית לאזורים מישוריים וקעורים. מתרחשת בלילות קרים, יבשים, שקטים (כמעט ללא רוח) ובהירים (ללא עננות). כתוצאה מאיבוד חום לאטמוספ</w:t>
      </w:r>
      <w:r w:rsidR="000C580C" w:rsidRPr="0050765B">
        <w:rPr>
          <w:rFonts w:cs="David" w:hint="cs"/>
          <w:sz w:val="24"/>
          <w:szCs w:val="24"/>
          <w:rtl/>
        </w:rPr>
        <w:t>י</w:t>
      </w:r>
      <w:r w:rsidRPr="0050765B">
        <w:rPr>
          <w:rFonts w:cs="David"/>
          <w:sz w:val="24"/>
          <w:szCs w:val="24"/>
          <w:rtl/>
        </w:rPr>
        <w:t xml:space="preserve">רה בקרינה ארוכת גל, </w:t>
      </w:r>
      <w:r w:rsidR="00DE61C5" w:rsidRPr="0050765B">
        <w:rPr>
          <w:rFonts w:cs="David"/>
          <w:sz w:val="24"/>
          <w:szCs w:val="24"/>
          <w:rtl/>
        </w:rPr>
        <w:t xml:space="preserve">הקרקע והשכבות שמעליה </w:t>
      </w:r>
      <w:r w:rsidRPr="0050765B">
        <w:rPr>
          <w:rFonts w:cs="David"/>
          <w:sz w:val="24"/>
          <w:szCs w:val="24"/>
          <w:rtl/>
        </w:rPr>
        <w:t xml:space="preserve">מתקררות. האוויר קר וכבד, </w:t>
      </w:r>
      <w:r w:rsidR="00DE61C5">
        <w:rPr>
          <w:rFonts w:cs="David" w:hint="cs"/>
          <w:sz w:val="24"/>
          <w:szCs w:val="24"/>
          <w:rtl/>
        </w:rPr>
        <w:t>ו</w:t>
      </w:r>
      <w:r w:rsidRPr="0050765B">
        <w:rPr>
          <w:rFonts w:cs="David"/>
          <w:sz w:val="24"/>
          <w:szCs w:val="24"/>
          <w:rtl/>
        </w:rPr>
        <w:t xml:space="preserve">בדומה לנוזל צמיג </w:t>
      </w:r>
      <w:r w:rsidR="00DE61C5">
        <w:rPr>
          <w:rFonts w:cs="David" w:hint="cs"/>
          <w:sz w:val="24"/>
          <w:szCs w:val="24"/>
          <w:rtl/>
        </w:rPr>
        <w:t xml:space="preserve">הוא </w:t>
      </w:r>
      <w:r w:rsidRPr="0050765B">
        <w:rPr>
          <w:rFonts w:cs="David"/>
          <w:sz w:val="24"/>
          <w:szCs w:val="24"/>
          <w:rtl/>
        </w:rPr>
        <w:t xml:space="preserve">זורם בשטחים מדרוניים אל המקומות הנמוכים ומתנקז בהם </w:t>
      </w:r>
      <w:r w:rsidR="000C580C" w:rsidRPr="0050765B">
        <w:rPr>
          <w:rFonts w:cs="David" w:hint="cs"/>
          <w:sz w:val="24"/>
          <w:szCs w:val="24"/>
          <w:rtl/>
        </w:rPr>
        <w:t>ב</w:t>
      </w:r>
      <w:r w:rsidRPr="0050765B">
        <w:rPr>
          <w:rFonts w:cs="David"/>
          <w:sz w:val="24"/>
          <w:szCs w:val="24"/>
          <w:rtl/>
        </w:rPr>
        <w:t>שכב</w:t>
      </w:r>
      <w:r w:rsidR="000C580C" w:rsidRPr="0050765B">
        <w:rPr>
          <w:rFonts w:cs="David" w:hint="cs"/>
          <w:sz w:val="24"/>
          <w:szCs w:val="24"/>
          <w:rtl/>
        </w:rPr>
        <w:t>ו</w:t>
      </w:r>
      <w:r w:rsidRPr="0050765B">
        <w:rPr>
          <w:rFonts w:cs="David"/>
          <w:sz w:val="24"/>
          <w:szCs w:val="24"/>
          <w:rtl/>
        </w:rPr>
        <w:t>ת</w:t>
      </w:r>
      <w:r w:rsidR="00DE61C5">
        <w:rPr>
          <w:rFonts w:cs="David" w:hint="cs"/>
          <w:sz w:val="24"/>
          <w:szCs w:val="24"/>
          <w:rtl/>
        </w:rPr>
        <w:t>,</w:t>
      </w:r>
      <w:r w:rsidRPr="0050765B">
        <w:rPr>
          <w:rFonts w:cs="David"/>
          <w:sz w:val="24"/>
          <w:szCs w:val="24"/>
          <w:rtl/>
        </w:rPr>
        <w:t xml:space="preserve"> </w:t>
      </w:r>
      <w:r w:rsidR="000C580C" w:rsidRPr="0050765B">
        <w:rPr>
          <w:rFonts w:cs="David" w:hint="cs"/>
          <w:sz w:val="24"/>
          <w:szCs w:val="24"/>
          <w:rtl/>
        </w:rPr>
        <w:t>כש</w:t>
      </w:r>
      <w:r w:rsidR="00DE61C5">
        <w:rPr>
          <w:rFonts w:cs="David" w:hint="cs"/>
          <w:sz w:val="24"/>
          <w:szCs w:val="24"/>
          <w:rtl/>
        </w:rPr>
        <w:t>שכבת ה</w:t>
      </w:r>
      <w:r w:rsidRPr="0050765B">
        <w:rPr>
          <w:rFonts w:cs="David"/>
          <w:sz w:val="24"/>
          <w:szCs w:val="24"/>
          <w:rtl/>
        </w:rPr>
        <w:t xml:space="preserve">אוויר </w:t>
      </w:r>
      <w:r w:rsidR="00DE61C5">
        <w:rPr>
          <w:rFonts w:cs="David" w:hint="cs"/>
          <w:sz w:val="24"/>
          <w:szCs w:val="24"/>
          <w:rtl/>
        </w:rPr>
        <w:t>ה</w:t>
      </w:r>
      <w:r w:rsidRPr="0050765B">
        <w:rPr>
          <w:rFonts w:cs="David"/>
          <w:sz w:val="24"/>
          <w:szCs w:val="24"/>
          <w:rtl/>
        </w:rPr>
        <w:t>קר</w:t>
      </w:r>
      <w:r w:rsidR="00DE61C5">
        <w:rPr>
          <w:rFonts w:cs="David" w:hint="cs"/>
          <w:sz w:val="24"/>
          <w:szCs w:val="24"/>
          <w:rtl/>
        </w:rPr>
        <w:t>ה</w:t>
      </w:r>
      <w:r w:rsidRPr="0050765B">
        <w:rPr>
          <w:rFonts w:cs="David"/>
          <w:sz w:val="24"/>
          <w:szCs w:val="24"/>
          <w:rtl/>
        </w:rPr>
        <w:t xml:space="preserve"> ביותר </w:t>
      </w:r>
      <w:r w:rsidR="00DE61C5">
        <w:rPr>
          <w:rFonts w:cs="David" w:hint="cs"/>
          <w:sz w:val="24"/>
          <w:szCs w:val="24"/>
          <w:rtl/>
        </w:rPr>
        <w:t>נמצאת קרוב</w:t>
      </w:r>
      <w:r w:rsidRPr="0050765B">
        <w:rPr>
          <w:rFonts w:cs="David"/>
          <w:sz w:val="24"/>
          <w:szCs w:val="24"/>
          <w:rtl/>
        </w:rPr>
        <w:t xml:space="preserve"> לפני השטח, </w:t>
      </w:r>
      <w:r w:rsidR="00DE61C5" w:rsidRPr="0050765B">
        <w:rPr>
          <w:rFonts w:cs="David"/>
          <w:sz w:val="24"/>
          <w:szCs w:val="24"/>
          <w:rtl/>
        </w:rPr>
        <w:t>מעלי</w:t>
      </w:r>
      <w:r w:rsidR="00DE61C5">
        <w:rPr>
          <w:rFonts w:cs="David" w:hint="cs"/>
          <w:sz w:val="24"/>
          <w:szCs w:val="24"/>
          <w:rtl/>
        </w:rPr>
        <w:t xml:space="preserve">ה שכבה </w:t>
      </w:r>
      <w:r w:rsidR="000C580C" w:rsidRPr="0050765B">
        <w:rPr>
          <w:rFonts w:cs="David" w:hint="cs"/>
          <w:sz w:val="24"/>
          <w:szCs w:val="24"/>
          <w:rtl/>
        </w:rPr>
        <w:t>ח</w:t>
      </w:r>
      <w:r w:rsidR="00DE61C5">
        <w:rPr>
          <w:rFonts w:cs="David" w:hint="cs"/>
          <w:sz w:val="24"/>
          <w:szCs w:val="24"/>
          <w:rtl/>
        </w:rPr>
        <w:t>מה</w:t>
      </w:r>
      <w:r w:rsidR="000C580C" w:rsidRPr="0050765B">
        <w:rPr>
          <w:rFonts w:cs="David" w:hint="cs"/>
          <w:sz w:val="24"/>
          <w:szCs w:val="24"/>
          <w:rtl/>
        </w:rPr>
        <w:t xml:space="preserve"> </w:t>
      </w:r>
      <w:r w:rsidR="00DE61C5">
        <w:rPr>
          <w:rFonts w:cs="David" w:hint="cs"/>
          <w:sz w:val="24"/>
          <w:szCs w:val="24"/>
          <w:rtl/>
        </w:rPr>
        <w:t xml:space="preserve">מעט </w:t>
      </w:r>
      <w:r w:rsidR="000C580C" w:rsidRPr="0050765B">
        <w:rPr>
          <w:rFonts w:cs="David" w:hint="cs"/>
          <w:sz w:val="24"/>
          <w:szCs w:val="24"/>
          <w:rtl/>
        </w:rPr>
        <w:t>יותר וכ</w:t>
      </w:r>
      <w:r w:rsidR="00DE61C5">
        <w:rPr>
          <w:rFonts w:cs="David" w:hint="cs"/>
          <w:sz w:val="24"/>
          <w:szCs w:val="24"/>
          <w:rtl/>
        </w:rPr>
        <w:t>ך</w:t>
      </w:r>
      <w:r w:rsidR="000C580C" w:rsidRPr="0050765B">
        <w:rPr>
          <w:rFonts w:cs="David" w:hint="cs"/>
          <w:sz w:val="24"/>
          <w:szCs w:val="24"/>
          <w:rtl/>
        </w:rPr>
        <w:t xml:space="preserve"> הלאה</w:t>
      </w:r>
      <w:r w:rsidRPr="0050765B">
        <w:rPr>
          <w:rFonts w:cs="David"/>
          <w:sz w:val="24"/>
          <w:szCs w:val="24"/>
          <w:rtl/>
        </w:rPr>
        <w:t xml:space="preserve">. </w:t>
      </w:r>
      <w:r w:rsidR="000C580C" w:rsidRPr="0050765B">
        <w:rPr>
          <w:rFonts w:cs="David" w:hint="cs"/>
          <w:sz w:val="24"/>
          <w:szCs w:val="24"/>
          <w:rtl/>
        </w:rPr>
        <w:t xml:space="preserve">כך </w:t>
      </w:r>
      <w:r w:rsidRPr="0050765B">
        <w:rPr>
          <w:rFonts w:cs="David"/>
          <w:sz w:val="24"/>
          <w:szCs w:val="24"/>
          <w:rtl/>
        </w:rPr>
        <w:t>נוצר מצב שבו ערכי הטמפרטורה עולים עם הגובה (אינ</w:t>
      </w:r>
      <w:r w:rsidR="0077644A" w:rsidRPr="0050765B">
        <w:rPr>
          <w:rFonts w:cs="David" w:hint="cs"/>
          <w:sz w:val="24"/>
          <w:szCs w:val="24"/>
          <w:rtl/>
        </w:rPr>
        <w:t>ב</w:t>
      </w:r>
      <w:r w:rsidRPr="0050765B">
        <w:rPr>
          <w:rFonts w:cs="David"/>
          <w:sz w:val="24"/>
          <w:szCs w:val="24"/>
          <w:rtl/>
        </w:rPr>
        <w:t>רסיה של טמפרטורה</w:t>
      </w:r>
      <w:r w:rsidR="00867D9D" w:rsidRPr="0050765B">
        <w:rPr>
          <w:rFonts w:cs="David" w:hint="cs"/>
          <w:sz w:val="24"/>
          <w:szCs w:val="24"/>
          <w:rtl/>
        </w:rPr>
        <w:t xml:space="preserve"> - </w:t>
      </w:r>
      <w:r w:rsidR="000852FF" w:rsidRPr="0050765B">
        <w:rPr>
          <w:rFonts w:cs="David" w:hint="cs"/>
          <w:sz w:val="24"/>
          <w:szCs w:val="24"/>
          <w:rtl/>
        </w:rPr>
        <w:t>איור 1</w:t>
      </w:r>
      <w:r w:rsidRPr="0050765B">
        <w:rPr>
          <w:rFonts w:cs="David"/>
          <w:sz w:val="24"/>
          <w:szCs w:val="24"/>
          <w:rtl/>
        </w:rPr>
        <w:t>).</w:t>
      </w:r>
    </w:p>
    <w:p w:rsidR="00815142" w:rsidRPr="0050765B" w:rsidRDefault="004954F4" w:rsidP="00DE61C5">
      <w:pPr>
        <w:spacing w:line="320" w:lineRule="atLeast"/>
        <w:jc w:val="both"/>
        <w:rPr>
          <w:rFonts w:cs="David"/>
          <w:sz w:val="24"/>
          <w:szCs w:val="24"/>
          <w:rtl/>
        </w:rPr>
      </w:pPr>
      <w:r>
        <w:rPr>
          <w:noProof/>
          <w:sz w:val="24"/>
          <w:szCs w:val="24"/>
        </w:rPr>
        <w:drawing>
          <wp:anchor distT="0" distB="0" distL="114300" distR="114300" simplePos="0" relativeHeight="251657216" behindDoc="1" locked="0" layoutInCell="1" allowOverlap="1">
            <wp:simplePos x="0" y="0"/>
            <wp:positionH relativeFrom="column">
              <wp:posOffset>-66040</wp:posOffset>
            </wp:positionH>
            <wp:positionV relativeFrom="paragraph">
              <wp:posOffset>208280</wp:posOffset>
            </wp:positionV>
            <wp:extent cx="1343025" cy="1285875"/>
            <wp:effectExtent l="19050" t="0" r="9525" b="0"/>
            <wp:wrapTight wrapText="bothSides">
              <wp:wrapPolygon edited="0">
                <wp:start x="-306" y="0"/>
                <wp:lineTo x="-306" y="21440"/>
                <wp:lineTo x="21753" y="21440"/>
                <wp:lineTo x="21753" y="0"/>
                <wp:lineTo x="-306" y="0"/>
              </wp:wrapPolygon>
            </wp:wrapTight>
            <wp:docPr id="2" name="תמונה 2" descr="http://www.mezegavir.net/uploaded/image11236273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zegavir.net/uploaded/image1123627368.gif"/>
                    <pic:cNvPicPr>
                      <a:picLocks noChangeAspect="1" noChangeArrowheads="1"/>
                    </pic:cNvPicPr>
                  </pic:nvPicPr>
                  <pic:blipFill>
                    <a:blip r:embed="rId6" r:link="rId7" cstate="print"/>
                    <a:srcRect/>
                    <a:stretch>
                      <a:fillRect/>
                    </a:stretch>
                  </pic:blipFill>
                  <pic:spPr bwMode="auto">
                    <a:xfrm>
                      <a:off x="0" y="0"/>
                      <a:ext cx="1343025" cy="1285875"/>
                    </a:xfrm>
                    <a:prstGeom prst="rect">
                      <a:avLst/>
                    </a:prstGeom>
                    <a:noFill/>
                    <a:ln w="9525">
                      <a:noFill/>
                      <a:miter lim="800000"/>
                      <a:headEnd/>
                      <a:tailEnd/>
                    </a:ln>
                  </pic:spPr>
                </pic:pic>
              </a:graphicData>
            </a:graphic>
          </wp:anchor>
        </w:drawing>
      </w:r>
      <w:r w:rsidR="00815142" w:rsidRPr="0050765B">
        <w:rPr>
          <w:rFonts w:cs="David"/>
          <w:b/>
          <w:bCs/>
          <w:sz w:val="24"/>
          <w:szCs w:val="24"/>
          <w:rtl/>
        </w:rPr>
        <w:t>קרה מוסעת -</w:t>
      </w:r>
      <w:r w:rsidR="00815142" w:rsidRPr="0050765B">
        <w:rPr>
          <w:rFonts w:cs="David"/>
          <w:sz w:val="24"/>
          <w:szCs w:val="24"/>
          <w:rtl/>
        </w:rPr>
        <w:t xml:space="preserve"> </w:t>
      </w:r>
      <w:r w:rsidR="000C580C" w:rsidRPr="0050765B">
        <w:rPr>
          <w:rFonts w:cs="David" w:hint="cs"/>
          <w:sz w:val="24"/>
          <w:szCs w:val="24"/>
          <w:rtl/>
        </w:rPr>
        <w:t>מתרחשת כ</w:t>
      </w:r>
      <w:r w:rsidR="00815142" w:rsidRPr="0050765B">
        <w:rPr>
          <w:rFonts w:cs="David"/>
          <w:sz w:val="24"/>
          <w:szCs w:val="24"/>
          <w:rtl/>
        </w:rPr>
        <w:t xml:space="preserve">תוצאה </w:t>
      </w:r>
      <w:r w:rsidR="000C580C" w:rsidRPr="0050765B">
        <w:rPr>
          <w:rFonts w:cs="David" w:hint="cs"/>
          <w:sz w:val="24"/>
          <w:szCs w:val="24"/>
          <w:rtl/>
        </w:rPr>
        <w:t>מ</w:t>
      </w:r>
      <w:r w:rsidR="00815142" w:rsidRPr="0050765B">
        <w:rPr>
          <w:rFonts w:cs="David"/>
          <w:sz w:val="24"/>
          <w:szCs w:val="24"/>
          <w:rtl/>
        </w:rPr>
        <w:t xml:space="preserve">חדירת מערכות סינופטיות גדולות למדי לאזורנו </w:t>
      </w:r>
      <w:r w:rsidR="00DE61C5">
        <w:rPr>
          <w:rFonts w:cs="David" w:hint="cs"/>
          <w:sz w:val="24"/>
          <w:szCs w:val="24"/>
          <w:rtl/>
        </w:rPr>
        <w:t>ו</w:t>
      </w:r>
      <w:r w:rsidR="00815142" w:rsidRPr="0050765B">
        <w:rPr>
          <w:rFonts w:cs="David"/>
          <w:sz w:val="24"/>
          <w:szCs w:val="24"/>
          <w:rtl/>
        </w:rPr>
        <w:t xml:space="preserve">מאופיינת בירידת טמפרטורות אוויר בהיקף ארצי. קרה </w:t>
      </w:r>
      <w:r w:rsidR="00DE61C5">
        <w:rPr>
          <w:rFonts w:cs="David" w:hint="cs"/>
          <w:sz w:val="24"/>
          <w:szCs w:val="24"/>
          <w:rtl/>
        </w:rPr>
        <w:t xml:space="preserve">זו </w:t>
      </w:r>
      <w:r w:rsidR="00815142" w:rsidRPr="0050765B">
        <w:rPr>
          <w:rFonts w:cs="David"/>
          <w:sz w:val="24"/>
          <w:szCs w:val="24"/>
          <w:rtl/>
        </w:rPr>
        <w:t>מורגשת גם במקומות גבוהים ומדרוניים.</w:t>
      </w:r>
    </w:p>
    <w:p w:rsidR="00815142" w:rsidRPr="0050765B" w:rsidRDefault="00815142" w:rsidP="00DE61C5">
      <w:pPr>
        <w:spacing w:line="320" w:lineRule="atLeast"/>
        <w:jc w:val="both"/>
        <w:rPr>
          <w:rFonts w:cs="David"/>
          <w:sz w:val="24"/>
          <w:szCs w:val="24"/>
          <w:rtl/>
        </w:rPr>
      </w:pPr>
      <w:r w:rsidRPr="0050765B">
        <w:rPr>
          <w:rFonts w:cs="David"/>
          <w:b/>
          <w:bCs/>
          <w:sz w:val="24"/>
          <w:szCs w:val="24"/>
          <w:rtl/>
        </w:rPr>
        <w:t>קרה משולבת -</w:t>
      </w:r>
      <w:r w:rsidRPr="0050765B">
        <w:rPr>
          <w:rFonts w:cs="David"/>
          <w:sz w:val="24"/>
          <w:szCs w:val="24"/>
          <w:rtl/>
        </w:rPr>
        <w:t xml:space="preserve"> זהו אירוע קיצוני של קרה הנובע משילוב של שני סוגי הקרה הקודמים בו-זמנית</w:t>
      </w:r>
      <w:r w:rsidR="00905F68">
        <w:rPr>
          <w:rFonts w:cs="David" w:hint="cs"/>
          <w:sz w:val="24"/>
          <w:szCs w:val="24"/>
          <w:rtl/>
        </w:rPr>
        <w:t xml:space="preserve"> </w:t>
      </w:r>
      <w:r w:rsidR="00905F68" w:rsidRPr="00882449">
        <w:rPr>
          <w:rFonts w:cs="David" w:hint="cs"/>
          <w:sz w:val="24"/>
          <w:szCs w:val="24"/>
          <w:rtl/>
        </w:rPr>
        <w:t>או זה לאחר זה</w:t>
      </w:r>
      <w:r w:rsidR="00905F68">
        <w:rPr>
          <w:rFonts w:cs="David" w:hint="cs"/>
          <w:sz w:val="24"/>
          <w:szCs w:val="24"/>
          <w:rtl/>
        </w:rPr>
        <w:t>.</w:t>
      </w:r>
      <w:r w:rsidRPr="0050765B">
        <w:rPr>
          <w:rFonts w:cs="David"/>
          <w:sz w:val="24"/>
          <w:szCs w:val="24"/>
          <w:rtl/>
        </w:rPr>
        <w:t xml:space="preserve"> </w:t>
      </w:r>
      <w:r w:rsidR="0077644A" w:rsidRPr="0050765B">
        <w:rPr>
          <w:rFonts w:cs="David" w:hint="cs"/>
          <w:sz w:val="24"/>
          <w:szCs w:val="24"/>
          <w:rtl/>
        </w:rPr>
        <w:t xml:space="preserve">אירוע זה </w:t>
      </w:r>
      <w:r w:rsidRPr="0050765B">
        <w:rPr>
          <w:rFonts w:cs="David"/>
          <w:sz w:val="24"/>
          <w:szCs w:val="24"/>
          <w:rtl/>
        </w:rPr>
        <w:t xml:space="preserve">מאופיין בטמפרטורות יום </w:t>
      </w:r>
      <w:r w:rsidR="0077644A" w:rsidRPr="0050765B">
        <w:rPr>
          <w:rFonts w:cs="David" w:hint="cs"/>
          <w:sz w:val="24"/>
          <w:szCs w:val="24"/>
          <w:rtl/>
        </w:rPr>
        <w:t>ו</w:t>
      </w:r>
      <w:r w:rsidRPr="0050765B">
        <w:rPr>
          <w:rFonts w:cs="David"/>
          <w:sz w:val="24"/>
          <w:szCs w:val="24"/>
          <w:rtl/>
        </w:rPr>
        <w:t>לילה נמוכות ובלחות מועטה. קרה זו נמשכת בדרך כלל זמן רב יותר.</w:t>
      </w:r>
    </w:p>
    <w:p w:rsidR="00DE61C5" w:rsidRDefault="00DE61C5" w:rsidP="0058346D">
      <w:pPr>
        <w:pStyle w:val="2"/>
        <w:spacing w:line="320" w:lineRule="atLeast"/>
        <w:ind w:left="0"/>
        <w:jc w:val="both"/>
        <w:rPr>
          <w:sz w:val="24"/>
          <w:szCs w:val="24"/>
          <w:rtl/>
        </w:rPr>
      </w:pPr>
    </w:p>
    <w:p w:rsidR="00A44A54" w:rsidRPr="00DE61C5" w:rsidRDefault="00F72C8A" w:rsidP="00DE61C5">
      <w:pPr>
        <w:pStyle w:val="2"/>
        <w:spacing w:after="60" w:line="320" w:lineRule="atLeast"/>
        <w:ind w:left="0"/>
        <w:jc w:val="both"/>
        <w:rPr>
          <w:sz w:val="26"/>
          <w:szCs w:val="26"/>
          <w:rtl/>
        </w:rPr>
      </w:pPr>
      <w:r>
        <w:rPr>
          <w:noProof/>
          <w:sz w:val="26"/>
          <w:szCs w:val="26"/>
          <w:rtl/>
        </w:rPr>
        <mc:AlternateContent>
          <mc:Choice Requires="wps">
            <w:drawing>
              <wp:anchor distT="0" distB="0" distL="114300" distR="114300" simplePos="0" relativeHeight="251658240" behindDoc="1" locked="0" layoutInCell="1" allowOverlap="1">
                <wp:simplePos x="0" y="0"/>
                <wp:positionH relativeFrom="column">
                  <wp:posOffset>-1571625</wp:posOffset>
                </wp:positionH>
                <wp:positionV relativeFrom="paragraph">
                  <wp:posOffset>52705</wp:posOffset>
                </wp:positionV>
                <wp:extent cx="1485900" cy="533400"/>
                <wp:effectExtent l="0" t="3810" r="4445" b="0"/>
                <wp:wrapTight wrapText="bothSides">
                  <wp:wrapPolygon edited="0">
                    <wp:start x="0" y="0"/>
                    <wp:lineTo x="21600" y="0"/>
                    <wp:lineTo x="21600" y="21600"/>
                    <wp:lineTo x="0" y="2160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0CB" w:rsidRDefault="004220CB">
                            <w:pPr>
                              <w:rPr>
                                <w:rFonts w:cs="David"/>
                                <w:b/>
                                <w:bCs/>
                                <w:sz w:val="24"/>
                                <w:szCs w:val="24"/>
                                <w:rtl/>
                              </w:rPr>
                            </w:pPr>
                          </w:p>
                          <w:p w:rsidR="004220CB" w:rsidRPr="0077644A" w:rsidRDefault="004220CB" w:rsidP="00890493">
                            <w:pPr>
                              <w:spacing w:before="120"/>
                              <w:rPr>
                                <w:sz w:val="24"/>
                                <w:szCs w:val="24"/>
                              </w:rPr>
                            </w:pPr>
                            <w:r w:rsidRPr="0077644A">
                              <w:rPr>
                                <w:rFonts w:cs="David" w:hint="cs"/>
                                <w:b/>
                                <w:bCs/>
                                <w:sz w:val="24"/>
                                <w:szCs w:val="24"/>
                                <w:rtl/>
                              </w:rPr>
                              <w:t>איור 1.</w:t>
                            </w:r>
                            <w:r w:rsidRPr="0077644A">
                              <w:rPr>
                                <w:rFonts w:cs="David" w:hint="cs"/>
                                <w:sz w:val="24"/>
                                <w:szCs w:val="24"/>
                                <w:rtl/>
                              </w:rPr>
                              <w:t xml:space="preserve"> מצב אינברסיה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3.75pt;margin-top:4.15pt;width:117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" filled="f" stroked="f">
                <v:textbox>
                  <w:txbxContent>
                    <w:p w:rsidR="004220CB" w:rsidRDefault="004220CB">
                      <w:pPr>
                        <w:rPr>
                          <w:rFonts w:cs="David"/>
                          <w:b/>
                          <w:bCs/>
                          <w:sz w:val="24"/>
                          <w:szCs w:val="24"/>
                          <w:rtl/>
                        </w:rPr>
                      </w:pPr>
                    </w:p>
                    <w:p w:rsidR="004220CB" w:rsidRPr="0077644A" w:rsidRDefault="004220CB" w:rsidP="00890493">
                      <w:pPr>
                        <w:spacing w:before="120"/>
                        <w:rPr>
                          <w:sz w:val="24"/>
                          <w:szCs w:val="24"/>
                        </w:rPr>
                      </w:pPr>
                      <w:r w:rsidRPr="0077644A">
                        <w:rPr>
                          <w:rFonts w:cs="David" w:hint="cs"/>
                          <w:b/>
                          <w:bCs/>
                          <w:sz w:val="24"/>
                          <w:szCs w:val="24"/>
                          <w:rtl/>
                        </w:rPr>
                        <w:t>איור 1.</w:t>
                      </w:r>
                      <w:r w:rsidRPr="0077644A">
                        <w:rPr>
                          <w:rFonts w:cs="David" w:hint="cs"/>
                          <w:sz w:val="24"/>
                          <w:szCs w:val="24"/>
                          <w:rtl/>
                        </w:rPr>
                        <w:t xml:space="preserve"> מצב אינברסיה</w:t>
                      </w:r>
                    </w:p>
                  </w:txbxContent>
                </v:textbox>
                <w10:wrap type="tight"/>
              </v:shape>
            </w:pict>
          </mc:Fallback>
        </mc:AlternateContent>
      </w:r>
      <w:r w:rsidR="00815142" w:rsidRPr="00DE61C5">
        <w:rPr>
          <w:sz w:val="26"/>
          <w:szCs w:val="26"/>
          <w:rtl/>
        </w:rPr>
        <w:t>אופן מדידת הטמפרטורות בחממה ובשטחים הפתוחים</w:t>
      </w:r>
    </w:p>
    <w:p w:rsidR="00D158BC" w:rsidRPr="0050765B" w:rsidRDefault="00815142" w:rsidP="005B03B6">
      <w:pPr>
        <w:spacing w:line="320" w:lineRule="atLeast"/>
        <w:jc w:val="both"/>
        <w:rPr>
          <w:rFonts w:cs="David"/>
          <w:b/>
          <w:bCs/>
          <w:color w:val="FF0000"/>
          <w:sz w:val="18"/>
          <w:szCs w:val="24"/>
          <w:rtl/>
        </w:rPr>
      </w:pPr>
      <w:r w:rsidRPr="0050765B">
        <w:rPr>
          <w:rFonts w:cs="David"/>
          <w:sz w:val="24"/>
          <w:szCs w:val="24"/>
          <w:rtl/>
        </w:rPr>
        <w:t>מדידה תקנית של הטמפרטורה ניתן לבצע על</w:t>
      </w:r>
      <w:r w:rsidR="00770C65">
        <w:rPr>
          <w:rFonts w:cs="David" w:hint="cs"/>
          <w:sz w:val="24"/>
          <w:szCs w:val="24"/>
          <w:rtl/>
        </w:rPr>
        <w:t xml:space="preserve"> </w:t>
      </w:r>
      <w:r w:rsidRPr="0050765B">
        <w:rPr>
          <w:rFonts w:cs="David"/>
          <w:sz w:val="24"/>
          <w:szCs w:val="24"/>
          <w:rtl/>
        </w:rPr>
        <w:t xml:space="preserve">ידי מדחום מינימום ברמת דיוק של 0.2 מ"צ </w:t>
      </w:r>
      <w:r w:rsidR="00DE61C5">
        <w:rPr>
          <w:rFonts w:cs="David" w:hint="cs"/>
          <w:sz w:val="24"/>
          <w:szCs w:val="24"/>
          <w:rtl/>
        </w:rPr>
        <w:t>ו</w:t>
      </w:r>
      <w:r w:rsidR="000B336F" w:rsidRPr="0050765B">
        <w:rPr>
          <w:rFonts w:cs="David" w:hint="cs"/>
          <w:sz w:val="24"/>
          <w:szCs w:val="24"/>
          <w:rtl/>
        </w:rPr>
        <w:t>ב</w:t>
      </w:r>
      <w:r w:rsidR="00DE61C5">
        <w:rPr>
          <w:rFonts w:cs="David" w:hint="cs"/>
          <w:sz w:val="24"/>
          <w:szCs w:val="24"/>
          <w:rtl/>
        </w:rPr>
        <w:t>אמצ</w:t>
      </w:r>
      <w:r w:rsidR="000B336F" w:rsidRPr="0050765B">
        <w:rPr>
          <w:rFonts w:cs="David" w:hint="cs"/>
          <w:sz w:val="24"/>
          <w:szCs w:val="24"/>
          <w:rtl/>
        </w:rPr>
        <w:t>ע</w:t>
      </w:r>
      <w:r w:rsidR="00DE61C5">
        <w:rPr>
          <w:rFonts w:cs="David" w:hint="cs"/>
          <w:sz w:val="24"/>
          <w:szCs w:val="24"/>
          <w:rtl/>
        </w:rPr>
        <w:t>ו</w:t>
      </w:r>
      <w:r w:rsidR="000B336F" w:rsidRPr="0050765B">
        <w:rPr>
          <w:rFonts w:cs="David" w:hint="cs"/>
          <w:sz w:val="24"/>
          <w:szCs w:val="24"/>
          <w:rtl/>
        </w:rPr>
        <w:t>ת מדי</w:t>
      </w:r>
      <w:r w:rsidR="00DE61C5">
        <w:rPr>
          <w:rFonts w:cs="David" w:hint="cs"/>
          <w:sz w:val="24"/>
          <w:szCs w:val="24"/>
          <w:rtl/>
        </w:rPr>
        <w:t>-</w:t>
      </w:r>
      <w:r w:rsidR="000B336F" w:rsidRPr="0050765B">
        <w:rPr>
          <w:rFonts w:cs="David" w:hint="cs"/>
          <w:sz w:val="24"/>
          <w:szCs w:val="24"/>
          <w:rtl/>
        </w:rPr>
        <w:t>טמפרטורה</w:t>
      </w:r>
      <w:r w:rsidR="000B336F" w:rsidRPr="000B336F">
        <w:rPr>
          <w:rFonts w:cs="David" w:hint="cs"/>
          <w:szCs w:val="26"/>
          <w:rtl/>
        </w:rPr>
        <w:t xml:space="preserve"> </w:t>
      </w:r>
      <w:r w:rsidR="000B336F" w:rsidRPr="0050765B">
        <w:rPr>
          <w:rFonts w:cs="David" w:hint="cs"/>
          <w:sz w:val="18"/>
          <w:szCs w:val="24"/>
          <w:rtl/>
        </w:rPr>
        <w:t>דיגיטליי</w:t>
      </w:r>
      <w:r w:rsidR="000B336F" w:rsidRPr="0050765B">
        <w:rPr>
          <w:rFonts w:cs="David" w:hint="eastAsia"/>
          <w:sz w:val="18"/>
          <w:szCs w:val="24"/>
          <w:rtl/>
        </w:rPr>
        <w:t>ם</w:t>
      </w:r>
      <w:r w:rsidR="000B336F" w:rsidRPr="0050765B">
        <w:rPr>
          <w:rFonts w:cs="David" w:hint="cs"/>
          <w:sz w:val="18"/>
          <w:szCs w:val="24"/>
          <w:rtl/>
        </w:rPr>
        <w:t xml:space="preserve"> המשמשים גם כאוגרי נתונים.</w:t>
      </w:r>
      <w:r w:rsidR="00D158BC" w:rsidRPr="0050765B">
        <w:rPr>
          <w:rFonts w:cs="David" w:hint="cs"/>
          <w:b/>
          <w:bCs/>
          <w:color w:val="FF0000"/>
          <w:sz w:val="18"/>
          <w:szCs w:val="24"/>
          <w:rtl/>
        </w:rPr>
        <w:t xml:space="preserve"> </w:t>
      </w:r>
    </w:p>
    <w:p w:rsidR="0018629C" w:rsidRPr="0050765B" w:rsidRDefault="00815142" w:rsidP="00770C65">
      <w:pPr>
        <w:spacing w:line="320" w:lineRule="atLeast"/>
        <w:jc w:val="both"/>
        <w:rPr>
          <w:rFonts w:cs="David"/>
          <w:sz w:val="18"/>
          <w:szCs w:val="24"/>
          <w:rtl/>
        </w:rPr>
      </w:pPr>
      <w:r w:rsidRPr="0050765B">
        <w:rPr>
          <w:rFonts w:cs="David"/>
          <w:sz w:val="18"/>
          <w:szCs w:val="24"/>
          <w:rtl/>
        </w:rPr>
        <w:t>המדחום יותקן אופקית בגובה של כ</w:t>
      </w:r>
      <w:r w:rsidR="0077644A" w:rsidRPr="0050765B">
        <w:rPr>
          <w:rFonts w:cs="David" w:hint="cs"/>
          <w:sz w:val="18"/>
          <w:szCs w:val="24"/>
          <w:rtl/>
        </w:rPr>
        <w:t xml:space="preserve">- </w:t>
      </w:r>
      <w:smartTag w:uri="urn:schemas-microsoft-com:office:smarttags" w:element="metricconverter">
        <w:smartTagPr>
          <w:attr w:name="ProductID" w:val="0.5 מ'"/>
        </w:smartTagPr>
        <w:r w:rsidRPr="0050765B">
          <w:rPr>
            <w:rFonts w:cs="David"/>
            <w:sz w:val="18"/>
            <w:szCs w:val="24"/>
            <w:rtl/>
          </w:rPr>
          <w:t>0.5 מ'</w:t>
        </w:r>
      </w:smartTag>
      <w:r w:rsidRPr="0050765B">
        <w:rPr>
          <w:rFonts w:cs="David"/>
          <w:sz w:val="18"/>
          <w:szCs w:val="24"/>
          <w:rtl/>
        </w:rPr>
        <w:t xml:space="preserve"> מעל פני הקרקע, ויש להגן עליו מקרינה ישירה </w:t>
      </w:r>
      <w:r w:rsidR="00770C65">
        <w:rPr>
          <w:rFonts w:cs="David" w:hint="cs"/>
          <w:sz w:val="18"/>
          <w:szCs w:val="24"/>
          <w:rtl/>
        </w:rPr>
        <w:t xml:space="preserve">על ידי </w:t>
      </w:r>
      <w:r w:rsidRPr="0050765B">
        <w:rPr>
          <w:rFonts w:cs="David"/>
          <w:sz w:val="18"/>
          <w:szCs w:val="24"/>
          <w:rtl/>
        </w:rPr>
        <w:t>סוכה מאווררת</w:t>
      </w:r>
      <w:r w:rsidR="00770C65">
        <w:rPr>
          <w:rFonts w:cs="David" w:hint="cs"/>
          <w:sz w:val="18"/>
          <w:szCs w:val="24"/>
          <w:rtl/>
        </w:rPr>
        <w:t>,</w:t>
      </w:r>
      <w:r w:rsidRPr="0050765B">
        <w:rPr>
          <w:rFonts w:cs="David"/>
          <w:sz w:val="18"/>
          <w:szCs w:val="24"/>
          <w:rtl/>
        </w:rPr>
        <w:t xml:space="preserve"> גגון</w:t>
      </w:r>
      <w:r w:rsidR="00867D9D" w:rsidRPr="0050765B">
        <w:rPr>
          <w:rFonts w:cs="David" w:hint="cs"/>
          <w:sz w:val="18"/>
          <w:szCs w:val="24"/>
          <w:rtl/>
        </w:rPr>
        <w:t xml:space="preserve"> או </w:t>
      </w:r>
      <w:r w:rsidRPr="0050765B">
        <w:rPr>
          <w:rFonts w:cs="David"/>
          <w:sz w:val="18"/>
          <w:szCs w:val="24"/>
          <w:rtl/>
        </w:rPr>
        <w:t>מגן קרינה. לקבלת מדידה אמינה יש להרחיק</w:t>
      </w:r>
      <w:r w:rsidR="00770C65">
        <w:rPr>
          <w:rFonts w:cs="David" w:hint="cs"/>
          <w:sz w:val="18"/>
          <w:szCs w:val="24"/>
          <w:rtl/>
        </w:rPr>
        <w:t xml:space="preserve"> את המדח</w:t>
      </w:r>
      <w:r w:rsidRPr="0050765B">
        <w:rPr>
          <w:rFonts w:cs="David"/>
          <w:sz w:val="18"/>
          <w:szCs w:val="24"/>
          <w:rtl/>
        </w:rPr>
        <w:t>ו</w:t>
      </w:r>
      <w:r w:rsidR="00770C65">
        <w:rPr>
          <w:rFonts w:cs="David" w:hint="cs"/>
          <w:sz w:val="18"/>
          <w:szCs w:val="24"/>
          <w:rtl/>
        </w:rPr>
        <w:t>ם</w:t>
      </w:r>
      <w:r w:rsidRPr="0050765B">
        <w:rPr>
          <w:rFonts w:cs="David"/>
          <w:sz w:val="18"/>
          <w:szCs w:val="24"/>
          <w:rtl/>
        </w:rPr>
        <w:t xml:space="preserve"> כ</w:t>
      </w:r>
      <w:r w:rsidR="00BF10AA" w:rsidRPr="0050765B">
        <w:rPr>
          <w:rFonts w:cs="David" w:hint="cs"/>
          <w:sz w:val="18"/>
          <w:szCs w:val="24"/>
          <w:rtl/>
        </w:rPr>
        <w:t xml:space="preserve">- </w:t>
      </w:r>
      <w:smartTag w:uri="urn:schemas-microsoft-com:office:smarttags" w:element="metricconverter">
        <w:smartTagPr>
          <w:attr w:name="ProductID" w:val="10 מ'"/>
        </w:smartTagPr>
        <w:r w:rsidRPr="0050765B">
          <w:rPr>
            <w:rFonts w:cs="David"/>
            <w:sz w:val="18"/>
            <w:szCs w:val="24"/>
            <w:rtl/>
          </w:rPr>
          <w:t>10 מ'</w:t>
        </w:r>
      </w:smartTag>
      <w:r w:rsidRPr="0050765B">
        <w:rPr>
          <w:rFonts w:cs="David"/>
          <w:sz w:val="18"/>
          <w:szCs w:val="24"/>
          <w:rtl/>
        </w:rPr>
        <w:t xml:space="preserve"> ממבנים ומעצים, כאשר הקרקע סביבו, בקוטר של כ</w:t>
      </w:r>
      <w:r w:rsidR="00BF10AA" w:rsidRPr="0050765B">
        <w:rPr>
          <w:rFonts w:cs="David" w:hint="cs"/>
          <w:sz w:val="18"/>
          <w:szCs w:val="24"/>
          <w:rtl/>
        </w:rPr>
        <w:t xml:space="preserve">- </w:t>
      </w:r>
      <w:smartTag w:uri="urn:schemas-microsoft-com:office:smarttags" w:element="metricconverter">
        <w:smartTagPr>
          <w:attr w:name="ProductID" w:val="2 מ'"/>
        </w:smartTagPr>
        <w:r w:rsidRPr="0050765B">
          <w:rPr>
            <w:rFonts w:cs="David"/>
            <w:sz w:val="18"/>
            <w:szCs w:val="24"/>
            <w:rtl/>
          </w:rPr>
          <w:t>2 מ'</w:t>
        </w:r>
      </w:smartTag>
      <w:r w:rsidRPr="0050765B">
        <w:rPr>
          <w:rFonts w:cs="David"/>
          <w:sz w:val="18"/>
          <w:szCs w:val="24"/>
          <w:rtl/>
        </w:rPr>
        <w:t>, צריכה להיות מהודקת ו</w:t>
      </w:r>
      <w:r w:rsidR="00770C65">
        <w:rPr>
          <w:rFonts w:cs="David" w:hint="cs"/>
          <w:sz w:val="18"/>
          <w:szCs w:val="24"/>
          <w:rtl/>
        </w:rPr>
        <w:t>נקייה</w:t>
      </w:r>
      <w:r w:rsidRPr="0050765B">
        <w:rPr>
          <w:rFonts w:cs="David"/>
          <w:sz w:val="18"/>
          <w:szCs w:val="24"/>
          <w:rtl/>
        </w:rPr>
        <w:t xml:space="preserve"> מעשבייה (הנחיות מפורטות להתקנה ניתן לקבל בתא שימור </w:t>
      </w:r>
      <w:r w:rsidR="00770C65">
        <w:rPr>
          <w:rFonts w:cs="David" w:hint="cs"/>
          <w:sz w:val="18"/>
          <w:szCs w:val="24"/>
          <w:rtl/>
        </w:rPr>
        <w:t>ה</w:t>
      </w:r>
      <w:r w:rsidRPr="0050765B">
        <w:rPr>
          <w:rFonts w:cs="David"/>
          <w:sz w:val="18"/>
          <w:szCs w:val="24"/>
          <w:rtl/>
        </w:rPr>
        <w:t>קרקע המחוזי).</w:t>
      </w:r>
    </w:p>
    <w:p w:rsidR="000852FF" w:rsidRPr="005B03B6" w:rsidRDefault="00815142" w:rsidP="00EE4329">
      <w:pPr>
        <w:spacing w:line="320" w:lineRule="atLeast"/>
        <w:jc w:val="both"/>
        <w:rPr>
          <w:rFonts w:cs="David"/>
          <w:sz w:val="24"/>
          <w:szCs w:val="24"/>
          <w:rtl/>
        </w:rPr>
      </w:pPr>
      <w:r w:rsidRPr="0050765B">
        <w:rPr>
          <w:rFonts w:cs="David"/>
          <w:sz w:val="24"/>
          <w:szCs w:val="24"/>
          <w:rtl/>
        </w:rPr>
        <w:lastRenderedPageBreak/>
        <w:t>בלילות קרה מומלץ להי</w:t>
      </w:r>
      <w:r w:rsidR="005B03B6">
        <w:rPr>
          <w:rFonts w:cs="David" w:hint="cs"/>
          <w:sz w:val="24"/>
          <w:szCs w:val="24"/>
          <w:rtl/>
        </w:rPr>
        <w:t>וו</w:t>
      </w:r>
      <w:r w:rsidRPr="0050765B">
        <w:rPr>
          <w:rFonts w:cs="David"/>
          <w:sz w:val="24"/>
          <w:szCs w:val="24"/>
          <w:rtl/>
        </w:rPr>
        <w:t>ע</w:t>
      </w:r>
      <w:r w:rsidR="005B03B6">
        <w:rPr>
          <w:rFonts w:cs="David" w:hint="cs"/>
          <w:sz w:val="24"/>
          <w:szCs w:val="24"/>
          <w:rtl/>
        </w:rPr>
        <w:t>ץ</w:t>
      </w:r>
      <w:r w:rsidRPr="0050765B">
        <w:rPr>
          <w:rFonts w:cs="David"/>
          <w:sz w:val="24"/>
          <w:szCs w:val="24"/>
          <w:rtl/>
        </w:rPr>
        <w:t xml:space="preserve"> בשירות לחיזוי קרה </w:t>
      </w:r>
      <w:r w:rsidR="005B03B6">
        <w:rPr>
          <w:rFonts w:cs="David" w:hint="cs"/>
          <w:sz w:val="24"/>
          <w:szCs w:val="24"/>
          <w:rtl/>
        </w:rPr>
        <w:t>ל</w:t>
      </w:r>
      <w:r w:rsidRPr="0050765B">
        <w:rPr>
          <w:rFonts w:cs="David"/>
          <w:sz w:val="24"/>
          <w:szCs w:val="24"/>
          <w:rtl/>
        </w:rPr>
        <w:t>קבלת החלטות תפעוליות</w:t>
      </w:r>
      <w:r w:rsidR="0058346D" w:rsidRPr="0050765B">
        <w:rPr>
          <w:rFonts w:cs="David" w:hint="cs"/>
          <w:sz w:val="24"/>
          <w:szCs w:val="24"/>
          <w:rtl/>
        </w:rPr>
        <w:t xml:space="preserve"> ו</w:t>
      </w:r>
      <w:r w:rsidR="005B03B6">
        <w:rPr>
          <w:rFonts w:cs="David" w:hint="cs"/>
          <w:sz w:val="24"/>
          <w:szCs w:val="24"/>
          <w:rtl/>
        </w:rPr>
        <w:t>ל</w:t>
      </w:r>
      <w:r w:rsidR="0058346D" w:rsidRPr="0050765B">
        <w:rPr>
          <w:rFonts w:cs="David" w:hint="cs"/>
          <w:sz w:val="24"/>
          <w:szCs w:val="24"/>
          <w:rtl/>
        </w:rPr>
        <w:t>ב</w:t>
      </w:r>
      <w:r w:rsidR="005B03B6">
        <w:rPr>
          <w:rFonts w:cs="David" w:hint="cs"/>
          <w:sz w:val="24"/>
          <w:szCs w:val="24"/>
          <w:rtl/>
        </w:rPr>
        <w:t>י</w:t>
      </w:r>
      <w:r w:rsidR="0058346D" w:rsidRPr="0050765B">
        <w:rPr>
          <w:rFonts w:cs="David" w:hint="cs"/>
          <w:sz w:val="24"/>
          <w:szCs w:val="24"/>
          <w:rtl/>
        </w:rPr>
        <w:t>צ</w:t>
      </w:r>
      <w:r w:rsidR="005B03B6">
        <w:rPr>
          <w:rFonts w:cs="David" w:hint="cs"/>
          <w:sz w:val="24"/>
          <w:szCs w:val="24"/>
          <w:rtl/>
        </w:rPr>
        <w:t>ו</w:t>
      </w:r>
      <w:r w:rsidR="0058346D" w:rsidRPr="0050765B">
        <w:rPr>
          <w:rFonts w:cs="David" w:hint="cs"/>
          <w:sz w:val="24"/>
          <w:szCs w:val="24"/>
          <w:rtl/>
        </w:rPr>
        <w:t xml:space="preserve">ע מדידות עצמיות בתוך </w:t>
      </w:r>
      <w:r w:rsidR="005B03B6">
        <w:rPr>
          <w:rFonts w:cs="David" w:hint="cs"/>
          <w:sz w:val="24"/>
          <w:szCs w:val="24"/>
          <w:rtl/>
        </w:rPr>
        <w:t xml:space="preserve">החממה </w:t>
      </w:r>
      <w:r w:rsidR="0058346D" w:rsidRPr="0050765B">
        <w:rPr>
          <w:rFonts w:cs="David" w:hint="cs"/>
          <w:sz w:val="24"/>
          <w:szCs w:val="24"/>
          <w:rtl/>
        </w:rPr>
        <w:t>ומחו</w:t>
      </w:r>
      <w:r w:rsidR="005B03B6">
        <w:rPr>
          <w:rFonts w:cs="David" w:hint="cs"/>
          <w:sz w:val="24"/>
          <w:szCs w:val="24"/>
          <w:rtl/>
        </w:rPr>
        <w:t>צה</w:t>
      </w:r>
      <w:r w:rsidR="0058346D" w:rsidRPr="0050765B">
        <w:rPr>
          <w:rFonts w:cs="David" w:hint="cs"/>
          <w:sz w:val="24"/>
          <w:szCs w:val="24"/>
          <w:rtl/>
        </w:rPr>
        <w:t xml:space="preserve"> לה</w:t>
      </w:r>
      <w:r w:rsidR="00EF50D1">
        <w:rPr>
          <w:rFonts w:cs="David" w:hint="cs"/>
          <w:sz w:val="24"/>
          <w:szCs w:val="24"/>
          <w:rtl/>
        </w:rPr>
        <w:t>.</w:t>
      </w:r>
      <w:r w:rsidR="005B03B6">
        <w:rPr>
          <w:rFonts w:cs="David" w:hint="cs"/>
          <w:sz w:val="24"/>
          <w:szCs w:val="24"/>
          <w:rtl/>
        </w:rPr>
        <w:t xml:space="preserve"> </w:t>
      </w:r>
      <w:r w:rsidR="00447358" w:rsidRPr="0050765B">
        <w:rPr>
          <w:rFonts w:cs="David" w:hint="cs"/>
          <w:sz w:val="24"/>
          <w:szCs w:val="24"/>
          <w:rtl/>
        </w:rPr>
        <w:t>מידע רציף ניתן לקבל באתר משרד החקלאות</w:t>
      </w:r>
      <w:r w:rsidR="004954F4" w:rsidRPr="004954F4">
        <w:rPr>
          <w:rFonts w:cs="David" w:hint="cs"/>
          <w:b/>
          <w:bCs/>
          <w:sz w:val="24"/>
          <w:szCs w:val="24"/>
          <w:rtl/>
        </w:rPr>
        <w:t xml:space="preserve"> </w:t>
      </w:r>
      <w:r w:rsidR="00EE6574" w:rsidRPr="004954F4">
        <w:rPr>
          <w:rFonts w:cs="David"/>
          <w:b/>
          <w:bCs/>
          <w:sz w:val="24"/>
          <w:szCs w:val="24"/>
        </w:rPr>
        <w:t>www.meteo.moag.gov.il</w:t>
      </w:r>
      <w:r w:rsidR="005B03B6">
        <w:rPr>
          <w:rFonts w:cs="David" w:hint="cs"/>
          <w:sz w:val="24"/>
          <w:szCs w:val="24"/>
          <w:rtl/>
        </w:rPr>
        <w:t>,</w:t>
      </w:r>
      <w:r w:rsidR="00867D9D" w:rsidRPr="0050765B">
        <w:rPr>
          <w:rFonts w:cs="David" w:hint="cs"/>
          <w:sz w:val="24"/>
          <w:szCs w:val="24"/>
          <w:rtl/>
        </w:rPr>
        <w:t xml:space="preserve"> </w:t>
      </w:r>
      <w:r w:rsidR="00EE4329">
        <w:rPr>
          <w:rFonts w:cs="David" w:hint="cs"/>
          <w:sz w:val="24"/>
          <w:szCs w:val="24"/>
          <w:rtl/>
        </w:rPr>
        <w:t>ובאפליקצייה הייעודית "</w:t>
      </w:r>
      <w:r w:rsidR="00EE4329" w:rsidRPr="004954F4">
        <w:rPr>
          <w:rFonts w:cs="David" w:hint="cs"/>
          <w:b/>
          <w:bCs/>
          <w:sz w:val="24"/>
          <w:szCs w:val="24"/>
          <w:rtl/>
        </w:rPr>
        <w:t>אגרומטאו</w:t>
      </w:r>
      <w:r w:rsidR="00EE4329">
        <w:rPr>
          <w:rFonts w:cs="David" w:hint="cs"/>
          <w:sz w:val="24"/>
          <w:szCs w:val="24"/>
          <w:rtl/>
        </w:rPr>
        <w:t xml:space="preserve">" (ניתנת להורדה בחנות האפליקציות). מידע ניתן לקבל גם </w:t>
      </w:r>
      <w:r w:rsidR="00447358" w:rsidRPr="005B03B6">
        <w:rPr>
          <w:rFonts w:cs="David" w:hint="cs"/>
          <w:sz w:val="24"/>
          <w:szCs w:val="24"/>
          <w:rtl/>
        </w:rPr>
        <w:t>בטלפון</w:t>
      </w:r>
      <w:r w:rsidR="005E046C" w:rsidRPr="005B03B6">
        <w:rPr>
          <w:rFonts w:cs="David" w:hint="cs"/>
          <w:sz w:val="24"/>
          <w:szCs w:val="24"/>
          <w:rtl/>
        </w:rPr>
        <w:t>:</w:t>
      </w:r>
      <w:r w:rsidR="004954F4">
        <w:rPr>
          <w:rFonts w:cs="David" w:hint="cs"/>
          <w:sz w:val="24"/>
          <w:szCs w:val="24"/>
          <w:rtl/>
        </w:rPr>
        <w:t xml:space="preserve">  </w:t>
      </w:r>
      <w:r w:rsidR="00447358" w:rsidRPr="005B03B6">
        <w:rPr>
          <w:rFonts w:cs="David" w:hint="cs"/>
          <w:sz w:val="24"/>
          <w:szCs w:val="24"/>
          <w:rtl/>
        </w:rPr>
        <w:t xml:space="preserve"> 03-9485711</w:t>
      </w:r>
      <w:r w:rsidR="00EE4329">
        <w:rPr>
          <w:rFonts w:cs="David" w:hint="cs"/>
          <w:sz w:val="24"/>
          <w:szCs w:val="24"/>
          <w:rtl/>
        </w:rPr>
        <w:t xml:space="preserve"> ובמקרים דחופים 050-6241804 (</w:t>
      </w:r>
      <w:r w:rsidR="00EE4329" w:rsidRPr="004954F4">
        <w:rPr>
          <w:rFonts w:cs="David" w:hint="cs"/>
          <w:b/>
          <w:bCs/>
          <w:sz w:val="24"/>
          <w:szCs w:val="24"/>
          <w:rtl/>
        </w:rPr>
        <w:t xml:space="preserve">מרק פרל </w:t>
      </w:r>
      <w:r w:rsidR="00EE4329" w:rsidRPr="004954F4">
        <w:rPr>
          <w:rFonts w:cs="David"/>
          <w:b/>
          <w:bCs/>
          <w:sz w:val="24"/>
          <w:szCs w:val="24"/>
          <w:rtl/>
        </w:rPr>
        <w:t>–</w:t>
      </w:r>
      <w:r w:rsidR="00EE4329" w:rsidRPr="004954F4">
        <w:rPr>
          <w:rFonts w:cs="David" w:hint="cs"/>
          <w:b/>
          <w:bCs/>
          <w:sz w:val="24"/>
          <w:szCs w:val="24"/>
          <w:rtl/>
        </w:rPr>
        <w:t xml:space="preserve"> החזאי לחקלאים</w:t>
      </w:r>
      <w:r w:rsidR="00EE4329">
        <w:rPr>
          <w:rFonts w:cs="David" w:hint="cs"/>
          <w:sz w:val="24"/>
          <w:szCs w:val="24"/>
          <w:rtl/>
        </w:rPr>
        <w:t>)</w:t>
      </w:r>
      <w:r w:rsidR="00867D9D" w:rsidRPr="005B03B6">
        <w:rPr>
          <w:rFonts w:cs="David" w:hint="cs"/>
          <w:sz w:val="24"/>
          <w:szCs w:val="24"/>
          <w:rtl/>
        </w:rPr>
        <w:t>.</w:t>
      </w:r>
    </w:p>
    <w:p w:rsidR="00815142" w:rsidRPr="0050765B" w:rsidRDefault="00815142" w:rsidP="005B03B6">
      <w:pPr>
        <w:spacing w:line="320" w:lineRule="atLeast"/>
        <w:jc w:val="both"/>
        <w:rPr>
          <w:rFonts w:cs="David"/>
          <w:sz w:val="24"/>
          <w:szCs w:val="24"/>
          <w:rtl/>
        </w:rPr>
      </w:pPr>
      <w:r w:rsidRPr="0050765B">
        <w:rPr>
          <w:rFonts w:cs="David"/>
          <w:b/>
          <w:bCs/>
          <w:sz w:val="24"/>
          <w:szCs w:val="24"/>
          <w:rtl/>
        </w:rPr>
        <w:t xml:space="preserve">מדידה בבתי צמיחה: </w:t>
      </w:r>
      <w:r w:rsidRPr="0050765B">
        <w:rPr>
          <w:rFonts w:cs="David"/>
          <w:sz w:val="24"/>
          <w:szCs w:val="24"/>
          <w:rtl/>
        </w:rPr>
        <w:t>להפעלה יעילה של אמצעים אקטיביים יש צורך במדידת הטמפרטורה. כאשר מתקיימים תנאים הגורמים התהוות קרה, חשוב לעקוב אחר שינויים בטמפרטורת האוויר. לשם כך</w:t>
      </w:r>
      <w:r w:rsidR="00575DBB" w:rsidRPr="0050765B">
        <w:rPr>
          <w:rFonts w:cs="David" w:hint="cs"/>
          <w:sz w:val="24"/>
          <w:szCs w:val="24"/>
          <w:rtl/>
        </w:rPr>
        <w:t>,</w:t>
      </w:r>
      <w:r w:rsidRPr="0050765B">
        <w:rPr>
          <w:rFonts w:cs="David"/>
          <w:sz w:val="24"/>
          <w:szCs w:val="24"/>
          <w:rtl/>
        </w:rPr>
        <w:t xml:space="preserve"> חייבים למדוד את הטמפרטורה בעזרת מדחום מינימום אמין ומכויל. הצבתו צריכה להיות בחלק הנמוך של המבנה, בגובה של הצמחים (</w:t>
      </w:r>
      <w:smartTag w:uri="urn:schemas-microsoft-com:office:smarttags" w:element="metricconverter">
        <w:smartTagPr>
          <w:attr w:name="ProductID" w:val="0.5 מ'"/>
        </w:smartTagPr>
        <w:r w:rsidRPr="0050765B">
          <w:rPr>
            <w:rFonts w:cs="David"/>
            <w:sz w:val="24"/>
            <w:szCs w:val="24"/>
            <w:rtl/>
          </w:rPr>
          <w:t>0.5 מ'</w:t>
        </w:r>
      </w:smartTag>
      <w:r w:rsidRPr="0050765B">
        <w:rPr>
          <w:rFonts w:cs="David"/>
          <w:sz w:val="24"/>
          <w:szCs w:val="24"/>
          <w:rtl/>
        </w:rPr>
        <w:t xml:space="preserve"> כשהצמחים קטנים</w:t>
      </w:r>
      <w:r w:rsidR="00773037" w:rsidRPr="0050765B">
        <w:rPr>
          <w:rFonts w:cs="David" w:hint="cs"/>
          <w:sz w:val="24"/>
          <w:szCs w:val="24"/>
          <w:rtl/>
        </w:rPr>
        <w:t>,</w:t>
      </w:r>
      <w:r w:rsidRPr="0050765B">
        <w:rPr>
          <w:rFonts w:cs="David"/>
          <w:sz w:val="24"/>
          <w:szCs w:val="24"/>
          <w:rtl/>
        </w:rPr>
        <w:t xml:space="preserve"> </w:t>
      </w:r>
      <w:r w:rsidR="00773037" w:rsidRPr="0050765B">
        <w:rPr>
          <w:rFonts w:cs="David" w:hint="cs"/>
          <w:sz w:val="24"/>
          <w:szCs w:val="24"/>
          <w:rtl/>
        </w:rPr>
        <w:t>ו</w:t>
      </w:r>
      <w:r w:rsidRPr="0050765B">
        <w:rPr>
          <w:rFonts w:cs="David"/>
          <w:sz w:val="24"/>
          <w:szCs w:val="24"/>
          <w:rtl/>
        </w:rPr>
        <w:t xml:space="preserve">- </w:t>
      </w:r>
      <w:smartTag w:uri="urn:schemas-microsoft-com:office:smarttags" w:element="metricconverter">
        <w:smartTagPr>
          <w:attr w:name="ProductID" w:val="1.5 מ'"/>
        </w:smartTagPr>
        <w:r w:rsidRPr="0050765B">
          <w:rPr>
            <w:rFonts w:cs="David"/>
            <w:sz w:val="24"/>
            <w:szCs w:val="24"/>
            <w:rtl/>
          </w:rPr>
          <w:t>1.5 מ'</w:t>
        </w:r>
      </w:smartTag>
      <w:r w:rsidRPr="0050765B">
        <w:rPr>
          <w:rFonts w:cs="David"/>
          <w:sz w:val="24"/>
          <w:szCs w:val="24"/>
          <w:rtl/>
        </w:rPr>
        <w:t xml:space="preserve"> כאשר הצמחים גבוהים). המדחום החיצוני חייב להיות מוצב</w:t>
      </w:r>
      <w:r w:rsidR="00773037" w:rsidRPr="0050765B">
        <w:rPr>
          <w:rFonts w:cs="David" w:hint="cs"/>
          <w:sz w:val="24"/>
          <w:szCs w:val="24"/>
          <w:rtl/>
        </w:rPr>
        <w:t xml:space="preserve"> בגובה של</w:t>
      </w:r>
      <w:r w:rsidRPr="0050765B">
        <w:rPr>
          <w:rFonts w:cs="David"/>
          <w:sz w:val="24"/>
          <w:szCs w:val="24"/>
          <w:rtl/>
        </w:rPr>
        <w:t xml:space="preserve"> </w:t>
      </w:r>
      <w:smartTag w:uri="urn:schemas-microsoft-com:office:smarttags" w:element="metricconverter">
        <w:smartTagPr>
          <w:attr w:name="ProductID" w:val="0.5 מ'"/>
        </w:smartTagPr>
        <w:r w:rsidRPr="0050765B">
          <w:rPr>
            <w:rFonts w:cs="David"/>
            <w:sz w:val="24"/>
            <w:szCs w:val="24"/>
            <w:rtl/>
          </w:rPr>
          <w:t>0.5 מ'</w:t>
        </w:r>
      </w:smartTag>
      <w:r w:rsidRPr="0050765B">
        <w:rPr>
          <w:rFonts w:cs="David"/>
          <w:sz w:val="24"/>
          <w:szCs w:val="24"/>
          <w:rtl/>
        </w:rPr>
        <w:t xml:space="preserve"> מעל פני הקרקע. יש למקמו בתנאים טופוגרפיים מקבילים לאלה שבתוך המבנה.</w:t>
      </w:r>
    </w:p>
    <w:p w:rsidR="00815142" w:rsidRPr="00882449" w:rsidRDefault="00815142" w:rsidP="005B03B6">
      <w:pPr>
        <w:spacing w:line="320" w:lineRule="atLeast"/>
        <w:jc w:val="both"/>
        <w:rPr>
          <w:rFonts w:cs="David"/>
          <w:sz w:val="24"/>
          <w:szCs w:val="24"/>
          <w:rtl/>
        </w:rPr>
      </w:pPr>
      <w:r w:rsidRPr="00882449">
        <w:rPr>
          <w:rFonts w:cs="David"/>
          <w:b/>
          <w:bCs/>
          <w:sz w:val="24"/>
          <w:szCs w:val="24"/>
          <w:rtl/>
        </w:rPr>
        <w:t xml:space="preserve">מדידה בשטח פתוח: </w:t>
      </w:r>
      <w:r w:rsidRPr="00882449">
        <w:rPr>
          <w:rFonts w:cs="David"/>
          <w:sz w:val="24"/>
          <w:szCs w:val="24"/>
          <w:rtl/>
        </w:rPr>
        <w:t>יש להציב מדחום ולהגן עליו מפני קרינה ישירה באמצעות הצללה או סוכה מאווררת. כדי לקבל קריאה אמינה רצוי להרחיקו ממבנים ומעצים בקוטר של כ</w:t>
      </w:r>
      <w:r w:rsidR="00773037" w:rsidRPr="00882449">
        <w:rPr>
          <w:rFonts w:cs="David" w:hint="cs"/>
          <w:sz w:val="24"/>
          <w:szCs w:val="24"/>
          <w:rtl/>
        </w:rPr>
        <w:t xml:space="preserve">- </w:t>
      </w:r>
      <w:smartTag w:uri="urn:schemas-microsoft-com:office:smarttags" w:element="metricconverter">
        <w:smartTagPr>
          <w:attr w:name="ProductID" w:val="10 מ'"/>
        </w:smartTagPr>
        <w:r w:rsidRPr="00882449">
          <w:rPr>
            <w:rFonts w:cs="David"/>
            <w:sz w:val="24"/>
            <w:szCs w:val="24"/>
            <w:rtl/>
          </w:rPr>
          <w:t>10 מ'</w:t>
        </w:r>
      </w:smartTag>
      <w:r w:rsidR="00773037" w:rsidRPr="00882449">
        <w:rPr>
          <w:rFonts w:cs="David" w:hint="cs"/>
          <w:sz w:val="24"/>
          <w:szCs w:val="24"/>
          <w:rtl/>
        </w:rPr>
        <w:t>.</w:t>
      </w:r>
      <w:r w:rsidRPr="00882449">
        <w:rPr>
          <w:rFonts w:cs="David"/>
          <w:sz w:val="24"/>
          <w:szCs w:val="24"/>
          <w:rtl/>
        </w:rPr>
        <w:t xml:space="preserve"> </w:t>
      </w:r>
      <w:r w:rsidR="00773037" w:rsidRPr="00882449">
        <w:rPr>
          <w:rFonts w:cs="David"/>
          <w:sz w:val="24"/>
          <w:szCs w:val="24"/>
          <w:rtl/>
        </w:rPr>
        <w:t>הקרקע</w:t>
      </w:r>
      <w:r w:rsidR="00773037" w:rsidRPr="00882449" w:rsidDel="00773037">
        <w:rPr>
          <w:rFonts w:cs="David"/>
          <w:sz w:val="24"/>
          <w:szCs w:val="24"/>
          <w:rtl/>
        </w:rPr>
        <w:t xml:space="preserve"> </w:t>
      </w:r>
      <w:r w:rsidRPr="00882449">
        <w:rPr>
          <w:rFonts w:cs="David"/>
          <w:sz w:val="24"/>
          <w:szCs w:val="24"/>
          <w:rtl/>
        </w:rPr>
        <w:t>בקוטר של שני מטרים סביב</w:t>
      </w:r>
      <w:r w:rsidR="005B03B6">
        <w:rPr>
          <w:rFonts w:cs="David" w:hint="cs"/>
          <w:sz w:val="24"/>
          <w:szCs w:val="24"/>
          <w:rtl/>
        </w:rPr>
        <w:t xml:space="preserve"> המדחום</w:t>
      </w:r>
      <w:r w:rsidRPr="00882449">
        <w:rPr>
          <w:rFonts w:cs="David"/>
          <w:sz w:val="24"/>
          <w:szCs w:val="24"/>
          <w:rtl/>
        </w:rPr>
        <w:t xml:space="preserve"> צריכה להיות </w:t>
      </w:r>
      <w:r w:rsidR="005B03B6">
        <w:rPr>
          <w:rFonts w:cs="David" w:hint="cs"/>
          <w:sz w:val="24"/>
          <w:szCs w:val="24"/>
          <w:rtl/>
        </w:rPr>
        <w:t>נקיי</w:t>
      </w:r>
      <w:r w:rsidRPr="00882449">
        <w:rPr>
          <w:rFonts w:cs="David"/>
          <w:sz w:val="24"/>
          <w:szCs w:val="24"/>
          <w:rtl/>
        </w:rPr>
        <w:t>ה מעשבייה ומהודקת.</w:t>
      </w:r>
    </w:p>
    <w:p w:rsidR="00815142" w:rsidRDefault="00815142" w:rsidP="005E046C">
      <w:pPr>
        <w:spacing w:line="320" w:lineRule="atLeast"/>
        <w:jc w:val="both"/>
        <w:rPr>
          <w:rFonts w:cs="David"/>
          <w:szCs w:val="26"/>
          <w:rtl/>
        </w:rPr>
      </w:pPr>
    </w:p>
    <w:p w:rsidR="00815142" w:rsidRPr="005B03B6" w:rsidRDefault="00815142" w:rsidP="005E046C">
      <w:pPr>
        <w:pStyle w:val="2"/>
        <w:spacing w:after="120" w:line="320" w:lineRule="atLeast"/>
        <w:ind w:left="0"/>
        <w:jc w:val="both"/>
        <w:rPr>
          <w:rtl/>
        </w:rPr>
      </w:pPr>
      <w:r w:rsidRPr="005B03B6">
        <w:rPr>
          <w:rtl/>
        </w:rPr>
        <w:t xml:space="preserve">הגנה מפני קרה בבתי צמיחה </w:t>
      </w:r>
    </w:p>
    <w:p w:rsidR="00815142" w:rsidRPr="0050765B" w:rsidRDefault="00815142" w:rsidP="000B7E4C">
      <w:pPr>
        <w:pStyle w:val="30"/>
        <w:spacing w:line="320" w:lineRule="atLeast"/>
        <w:ind w:left="0"/>
        <w:rPr>
          <w:sz w:val="24"/>
          <w:rtl/>
        </w:rPr>
      </w:pPr>
      <w:r w:rsidRPr="0050765B">
        <w:rPr>
          <w:sz w:val="24"/>
          <w:rtl/>
        </w:rPr>
        <w:t>המלצות אלה</w:t>
      </w:r>
      <w:r w:rsidR="00773037" w:rsidRPr="0050765B">
        <w:rPr>
          <w:rFonts w:hint="cs"/>
          <w:sz w:val="24"/>
          <w:rtl/>
        </w:rPr>
        <w:t xml:space="preserve"> </w:t>
      </w:r>
      <w:r w:rsidR="000B7E4C">
        <w:rPr>
          <w:rFonts w:hint="cs"/>
          <w:sz w:val="24"/>
          <w:rtl/>
        </w:rPr>
        <w:t>מבוססות</w:t>
      </w:r>
      <w:r w:rsidRPr="0050765B">
        <w:rPr>
          <w:sz w:val="24"/>
          <w:rtl/>
        </w:rPr>
        <w:t xml:space="preserve"> </w:t>
      </w:r>
      <w:r w:rsidR="000B7E4C">
        <w:rPr>
          <w:rFonts w:hint="cs"/>
          <w:sz w:val="24"/>
          <w:rtl/>
        </w:rPr>
        <w:t>על ה</w:t>
      </w:r>
      <w:r w:rsidRPr="0050765B">
        <w:rPr>
          <w:sz w:val="24"/>
          <w:rtl/>
        </w:rPr>
        <w:t xml:space="preserve">הנחה </w:t>
      </w:r>
      <w:r w:rsidRPr="00301788">
        <w:rPr>
          <w:b/>
          <w:bCs/>
          <w:sz w:val="24"/>
          <w:rtl/>
        </w:rPr>
        <w:t>שהמבנה הוקם והוצב בהתאם לתנאים הטופו-אקלימיים הרצויים וכוסה ביריעות המתאימות</w:t>
      </w:r>
      <w:r w:rsidRPr="0050765B">
        <w:rPr>
          <w:sz w:val="24"/>
          <w:rtl/>
        </w:rPr>
        <w:t xml:space="preserve"> (רא</w:t>
      </w:r>
      <w:r w:rsidR="00773037" w:rsidRPr="0050765B">
        <w:rPr>
          <w:rFonts w:hint="cs"/>
          <w:sz w:val="24"/>
          <w:rtl/>
        </w:rPr>
        <w:t>ה</w:t>
      </w:r>
      <w:r w:rsidRPr="0050765B">
        <w:rPr>
          <w:sz w:val="24"/>
          <w:rtl/>
        </w:rPr>
        <w:t xml:space="preserve"> </w:t>
      </w:r>
      <w:r w:rsidR="00774890" w:rsidRPr="0050765B">
        <w:rPr>
          <w:sz w:val="24"/>
          <w:rtl/>
        </w:rPr>
        <w:t xml:space="preserve">באתר שה"מ </w:t>
      </w:r>
      <w:r w:rsidR="00774890" w:rsidRPr="0050765B">
        <w:rPr>
          <w:rFonts w:hint="cs"/>
          <w:sz w:val="24"/>
          <w:rtl/>
        </w:rPr>
        <w:t xml:space="preserve">באינטרנט את </w:t>
      </w:r>
      <w:r w:rsidRPr="0050765B">
        <w:rPr>
          <w:sz w:val="24"/>
          <w:rtl/>
        </w:rPr>
        <w:t>דף ה</w:t>
      </w:r>
      <w:r w:rsidR="00774890" w:rsidRPr="0050765B">
        <w:rPr>
          <w:rFonts w:hint="cs"/>
          <w:sz w:val="24"/>
          <w:rtl/>
        </w:rPr>
        <w:t>ה</w:t>
      </w:r>
      <w:r w:rsidRPr="0050765B">
        <w:rPr>
          <w:sz w:val="24"/>
          <w:rtl/>
        </w:rPr>
        <w:t>מלצות לגבי סוגי היריעות</w:t>
      </w:r>
      <w:r w:rsidR="00774890" w:rsidRPr="0050765B">
        <w:rPr>
          <w:rFonts w:hint="cs"/>
          <w:sz w:val="24"/>
          <w:rtl/>
        </w:rPr>
        <w:t>,</w:t>
      </w:r>
      <w:r w:rsidRPr="0050765B">
        <w:rPr>
          <w:sz w:val="24"/>
          <w:rtl/>
        </w:rPr>
        <w:t xml:space="preserve"> </w:t>
      </w:r>
      <w:r w:rsidR="00773037" w:rsidRPr="0050765B">
        <w:rPr>
          <w:rFonts w:hint="cs"/>
          <w:sz w:val="24"/>
          <w:rtl/>
        </w:rPr>
        <w:t>ב</w:t>
      </w:r>
      <w:r w:rsidR="00773037" w:rsidRPr="0050765B">
        <w:rPr>
          <w:sz w:val="24"/>
          <w:rtl/>
        </w:rPr>
        <w:t>ער</w:t>
      </w:r>
      <w:r w:rsidR="00773037" w:rsidRPr="0050765B">
        <w:rPr>
          <w:rFonts w:hint="cs"/>
          <w:sz w:val="24"/>
          <w:rtl/>
        </w:rPr>
        <w:t>יכת</w:t>
      </w:r>
      <w:r w:rsidR="00773037" w:rsidRPr="0050765B">
        <w:rPr>
          <w:sz w:val="24"/>
          <w:rtl/>
        </w:rPr>
        <w:t xml:space="preserve"> יצחק אסקירה</w:t>
      </w:r>
      <w:r w:rsidRPr="0050765B">
        <w:rPr>
          <w:sz w:val="24"/>
          <w:rtl/>
        </w:rPr>
        <w:t>). יש להציב מדי</w:t>
      </w:r>
      <w:r w:rsidR="00773037" w:rsidRPr="0050765B">
        <w:rPr>
          <w:rFonts w:hint="cs"/>
          <w:sz w:val="24"/>
          <w:rtl/>
        </w:rPr>
        <w:t>-</w:t>
      </w:r>
      <w:r w:rsidRPr="0050765B">
        <w:rPr>
          <w:sz w:val="24"/>
          <w:rtl/>
        </w:rPr>
        <w:t xml:space="preserve">טמפרטורה מחוץ למבנה ובתוכו ולהפעיל את אמצעי ההגנה </w:t>
      </w:r>
      <w:r w:rsidR="000B7E4C">
        <w:rPr>
          <w:rFonts w:hint="cs"/>
          <w:sz w:val="24"/>
          <w:rtl/>
        </w:rPr>
        <w:t>כמ</w:t>
      </w:r>
      <w:r w:rsidRPr="0050765B">
        <w:rPr>
          <w:sz w:val="24"/>
          <w:rtl/>
        </w:rPr>
        <w:t>פורט להלן:</w:t>
      </w:r>
    </w:p>
    <w:p w:rsidR="00815142" w:rsidRPr="0050765B" w:rsidRDefault="00815142" w:rsidP="00301788">
      <w:pPr>
        <w:spacing w:before="120" w:line="320" w:lineRule="atLeast"/>
        <w:jc w:val="both"/>
        <w:rPr>
          <w:rFonts w:cs="David"/>
          <w:b/>
          <w:bCs/>
          <w:sz w:val="24"/>
          <w:szCs w:val="24"/>
          <w:u w:val="single"/>
          <w:rtl/>
        </w:rPr>
      </w:pPr>
      <w:r w:rsidRPr="0050765B">
        <w:rPr>
          <w:rFonts w:cs="David"/>
          <w:b/>
          <w:bCs/>
          <w:sz w:val="24"/>
          <w:szCs w:val="24"/>
          <w:u w:val="single"/>
          <w:rtl/>
        </w:rPr>
        <w:t xml:space="preserve">פתיחה וסגירה של </w:t>
      </w:r>
      <w:r w:rsidR="0058346D" w:rsidRPr="0050765B">
        <w:rPr>
          <w:rFonts w:cs="David" w:hint="cs"/>
          <w:b/>
          <w:bCs/>
          <w:sz w:val="24"/>
          <w:szCs w:val="24"/>
          <w:u w:val="single"/>
          <w:rtl/>
        </w:rPr>
        <w:t xml:space="preserve">וילונות </w:t>
      </w:r>
      <w:r w:rsidR="00C871B8" w:rsidRPr="0050765B">
        <w:rPr>
          <w:rFonts w:cs="David" w:hint="cs"/>
          <w:b/>
          <w:bCs/>
          <w:sz w:val="24"/>
          <w:szCs w:val="24"/>
          <w:u w:val="single"/>
          <w:rtl/>
        </w:rPr>
        <w:t>ב</w:t>
      </w:r>
      <w:r w:rsidRPr="0050765B">
        <w:rPr>
          <w:rFonts w:cs="David"/>
          <w:b/>
          <w:bCs/>
          <w:sz w:val="24"/>
          <w:szCs w:val="24"/>
          <w:u w:val="single"/>
          <w:rtl/>
        </w:rPr>
        <w:t>מבנים</w:t>
      </w:r>
    </w:p>
    <w:p w:rsidR="00CB51A0" w:rsidRPr="0050765B" w:rsidRDefault="00815142" w:rsidP="0018629C">
      <w:pPr>
        <w:spacing w:line="320" w:lineRule="atLeast"/>
        <w:jc w:val="both"/>
        <w:rPr>
          <w:rFonts w:cs="David"/>
          <w:sz w:val="24"/>
          <w:szCs w:val="24"/>
          <w:rtl/>
        </w:rPr>
      </w:pPr>
      <w:r w:rsidRPr="0050765B">
        <w:rPr>
          <w:rFonts w:cs="David"/>
          <w:sz w:val="24"/>
          <w:szCs w:val="24"/>
          <w:rtl/>
        </w:rPr>
        <w:t>הנחיה זו מתאימה לקרה קרינתית בלבד (קרה ללא רוח). משעות הערב ובשעות הלילה חשוב לעקוב אחר הפרשי טמפרטור</w:t>
      </w:r>
      <w:r w:rsidR="00773037" w:rsidRPr="0050765B">
        <w:rPr>
          <w:rFonts w:cs="David" w:hint="cs"/>
          <w:sz w:val="24"/>
          <w:szCs w:val="24"/>
          <w:rtl/>
        </w:rPr>
        <w:t>ת</w:t>
      </w:r>
      <w:r w:rsidRPr="0050765B">
        <w:rPr>
          <w:rFonts w:cs="David"/>
          <w:sz w:val="24"/>
          <w:szCs w:val="24"/>
          <w:rtl/>
        </w:rPr>
        <w:t xml:space="preserve"> </w:t>
      </w:r>
      <w:r w:rsidR="00773037" w:rsidRPr="0050765B">
        <w:rPr>
          <w:rFonts w:cs="David" w:hint="cs"/>
          <w:sz w:val="24"/>
          <w:szCs w:val="24"/>
          <w:rtl/>
        </w:rPr>
        <w:t>ה</w:t>
      </w:r>
      <w:r w:rsidRPr="0050765B">
        <w:rPr>
          <w:rFonts w:cs="David"/>
          <w:sz w:val="24"/>
          <w:szCs w:val="24"/>
          <w:rtl/>
        </w:rPr>
        <w:t>פנים ו</w:t>
      </w:r>
      <w:r w:rsidR="00773037" w:rsidRPr="0050765B">
        <w:rPr>
          <w:rFonts w:cs="David" w:hint="cs"/>
          <w:sz w:val="24"/>
          <w:szCs w:val="24"/>
          <w:rtl/>
        </w:rPr>
        <w:t>ה</w:t>
      </w:r>
      <w:r w:rsidRPr="0050765B">
        <w:rPr>
          <w:rFonts w:cs="David"/>
          <w:sz w:val="24"/>
          <w:szCs w:val="24"/>
          <w:rtl/>
        </w:rPr>
        <w:t>חוץ. מומלץ לסגור את בית הצמיחה משעות הבוקר ועד שעות הצהר</w:t>
      </w:r>
      <w:r w:rsidR="00773037" w:rsidRPr="0050765B">
        <w:rPr>
          <w:rFonts w:cs="David" w:hint="cs"/>
          <w:sz w:val="24"/>
          <w:szCs w:val="24"/>
          <w:rtl/>
        </w:rPr>
        <w:t>י</w:t>
      </w:r>
      <w:r w:rsidRPr="0050765B">
        <w:rPr>
          <w:rFonts w:cs="David"/>
          <w:sz w:val="24"/>
          <w:szCs w:val="24"/>
          <w:rtl/>
        </w:rPr>
        <w:t xml:space="preserve">ים המאוחרות (תחילת ירידתן של הטמפרטורות). </w:t>
      </w:r>
    </w:p>
    <w:p w:rsidR="00815142" w:rsidRPr="0050765B" w:rsidRDefault="00C871B8" w:rsidP="005E046C">
      <w:pPr>
        <w:spacing w:line="320" w:lineRule="atLeast"/>
        <w:jc w:val="both"/>
        <w:rPr>
          <w:rFonts w:cs="David"/>
          <w:sz w:val="24"/>
          <w:szCs w:val="24"/>
          <w:rtl/>
        </w:rPr>
      </w:pPr>
      <w:r w:rsidRPr="0050765B">
        <w:rPr>
          <w:rFonts w:cs="David" w:hint="cs"/>
          <w:sz w:val="24"/>
          <w:szCs w:val="24"/>
          <w:rtl/>
        </w:rPr>
        <w:t xml:space="preserve">במהלך הלילה </w:t>
      </w:r>
      <w:r w:rsidR="00815142" w:rsidRPr="0050765B">
        <w:rPr>
          <w:rFonts w:cs="David"/>
          <w:sz w:val="24"/>
          <w:szCs w:val="24"/>
          <w:rtl/>
        </w:rPr>
        <w:t>ישנם שני מצבים אפשריים של יחסי טמפרטורה פנים-חוץ:</w:t>
      </w:r>
    </w:p>
    <w:p w:rsidR="00815142" w:rsidRPr="0050765B" w:rsidRDefault="00815142" w:rsidP="005E046C">
      <w:pPr>
        <w:numPr>
          <w:ilvl w:val="0"/>
          <w:numId w:val="2"/>
        </w:numPr>
        <w:tabs>
          <w:tab w:val="clear" w:pos="720"/>
          <w:tab w:val="num" w:pos="357"/>
        </w:tabs>
        <w:spacing w:line="320" w:lineRule="atLeast"/>
        <w:ind w:left="357" w:hanging="357"/>
        <w:jc w:val="both"/>
        <w:rPr>
          <w:rFonts w:cs="David"/>
          <w:sz w:val="24"/>
          <w:szCs w:val="24"/>
          <w:rtl/>
        </w:rPr>
      </w:pPr>
      <w:r w:rsidRPr="0050765B">
        <w:rPr>
          <w:rFonts w:cs="David"/>
          <w:sz w:val="24"/>
          <w:szCs w:val="24"/>
          <w:rtl/>
        </w:rPr>
        <w:t>הטמפרטורה בתוך המבנה הסגור גבוהה מזו שבחוץ במשך כל הלילה עד לזריחת השמש</w:t>
      </w:r>
      <w:r w:rsidR="00E11971" w:rsidRPr="0050765B">
        <w:rPr>
          <w:rFonts w:cs="David" w:hint="cs"/>
          <w:sz w:val="24"/>
          <w:szCs w:val="24"/>
          <w:rtl/>
        </w:rPr>
        <w:t>.</w:t>
      </w:r>
      <w:r w:rsidRPr="0050765B">
        <w:rPr>
          <w:rFonts w:cs="David"/>
          <w:sz w:val="24"/>
          <w:szCs w:val="24"/>
          <w:rtl/>
        </w:rPr>
        <w:t xml:space="preserve"> </w:t>
      </w:r>
      <w:r w:rsidR="00E11971" w:rsidRPr="0050765B">
        <w:rPr>
          <w:rFonts w:cs="David" w:hint="cs"/>
          <w:sz w:val="24"/>
          <w:szCs w:val="24"/>
          <w:rtl/>
        </w:rPr>
        <w:t xml:space="preserve">במצב זה </w:t>
      </w:r>
      <w:r w:rsidRPr="0050765B">
        <w:rPr>
          <w:rFonts w:cs="David"/>
          <w:sz w:val="24"/>
          <w:szCs w:val="24"/>
          <w:rtl/>
        </w:rPr>
        <w:t>אין לפתוח את היריעות.</w:t>
      </w:r>
    </w:p>
    <w:p w:rsidR="00815142" w:rsidRPr="0050765B" w:rsidRDefault="00815142" w:rsidP="000B7E4C">
      <w:pPr>
        <w:numPr>
          <w:ilvl w:val="0"/>
          <w:numId w:val="2"/>
        </w:numPr>
        <w:tabs>
          <w:tab w:val="clear" w:pos="720"/>
          <w:tab w:val="num" w:pos="357"/>
        </w:tabs>
        <w:spacing w:line="320" w:lineRule="atLeast"/>
        <w:ind w:left="357" w:hanging="357"/>
        <w:jc w:val="both"/>
        <w:rPr>
          <w:rFonts w:cs="David"/>
          <w:sz w:val="24"/>
          <w:szCs w:val="24"/>
        </w:rPr>
      </w:pPr>
      <w:r w:rsidRPr="0050765B">
        <w:rPr>
          <w:rFonts w:cs="David"/>
          <w:sz w:val="24"/>
          <w:szCs w:val="24"/>
          <w:rtl/>
        </w:rPr>
        <w:t>הטמפרטורה בפנים נמוכה מהטמפרטורה החיצונית (המצב השכיח)</w:t>
      </w:r>
      <w:r w:rsidR="00E11971" w:rsidRPr="0050765B">
        <w:rPr>
          <w:rFonts w:cs="David" w:hint="cs"/>
          <w:sz w:val="24"/>
          <w:szCs w:val="24"/>
          <w:rtl/>
        </w:rPr>
        <w:t>.</w:t>
      </w:r>
      <w:r w:rsidRPr="0050765B">
        <w:rPr>
          <w:rFonts w:cs="David"/>
          <w:sz w:val="24"/>
          <w:szCs w:val="24"/>
          <w:rtl/>
        </w:rPr>
        <w:t xml:space="preserve"> </w:t>
      </w:r>
      <w:r w:rsidR="00E11971" w:rsidRPr="0050765B">
        <w:rPr>
          <w:rFonts w:cs="David" w:hint="cs"/>
          <w:sz w:val="24"/>
          <w:szCs w:val="24"/>
          <w:rtl/>
        </w:rPr>
        <w:t xml:space="preserve">במצב זה </w:t>
      </w:r>
      <w:r w:rsidRPr="0050765B">
        <w:rPr>
          <w:rFonts w:cs="David"/>
          <w:sz w:val="24"/>
          <w:szCs w:val="24"/>
          <w:rtl/>
        </w:rPr>
        <w:t xml:space="preserve">יש לפתוח את </w:t>
      </w:r>
      <w:r w:rsidR="000B336F" w:rsidRPr="0050765B">
        <w:rPr>
          <w:rFonts w:cs="David" w:hint="cs"/>
          <w:sz w:val="24"/>
          <w:szCs w:val="24"/>
          <w:rtl/>
        </w:rPr>
        <w:t>הו</w:t>
      </w:r>
      <w:r w:rsidR="000B7E4C">
        <w:rPr>
          <w:rFonts w:cs="David" w:hint="cs"/>
          <w:sz w:val="24"/>
          <w:szCs w:val="24"/>
          <w:rtl/>
        </w:rPr>
        <w:t>ו</w:t>
      </w:r>
      <w:r w:rsidR="000B336F" w:rsidRPr="0050765B">
        <w:rPr>
          <w:rFonts w:cs="David" w:hint="cs"/>
          <w:sz w:val="24"/>
          <w:szCs w:val="24"/>
          <w:rtl/>
        </w:rPr>
        <w:t>ילון מהצד הנמוך של המבנה</w:t>
      </w:r>
      <w:r w:rsidR="000B7E4C">
        <w:rPr>
          <w:rFonts w:cs="David" w:hint="cs"/>
          <w:sz w:val="24"/>
          <w:szCs w:val="24"/>
          <w:rtl/>
        </w:rPr>
        <w:t>,</w:t>
      </w:r>
      <w:r w:rsidRPr="0050765B">
        <w:rPr>
          <w:rFonts w:cs="David"/>
          <w:sz w:val="24"/>
          <w:szCs w:val="24"/>
          <w:rtl/>
        </w:rPr>
        <w:t xml:space="preserve"> </w:t>
      </w:r>
      <w:r w:rsidR="000B7E4C">
        <w:rPr>
          <w:rFonts w:cs="David" w:hint="cs"/>
          <w:sz w:val="24"/>
          <w:szCs w:val="24"/>
          <w:rtl/>
        </w:rPr>
        <w:t>כך ת</w:t>
      </w:r>
      <w:r w:rsidRPr="0050765B">
        <w:rPr>
          <w:rFonts w:cs="David"/>
          <w:sz w:val="24"/>
          <w:szCs w:val="24"/>
          <w:rtl/>
        </w:rPr>
        <w:t xml:space="preserve">תאפשר </w:t>
      </w:r>
      <w:r w:rsidR="000B336F" w:rsidRPr="0050765B">
        <w:rPr>
          <w:rFonts w:cs="David" w:hint="cs"/>
          <w:sz w:val="24"/>
          <w:szCs w:val="24"/>
          <w:rtl/>
        </w:rPr>
        <w:t>יציאה</w:t>
      </w:r>
      <w:r w:rsidR="00E11971" w:rsidRPr="0050765B">
        <w:rPr>
          <w:rFonts w:cs="David" w:hint="cs"/>
          <w:sz w:val="24"/>
          <w:szCs w:val="24"/>
          <w:rtl/>
        </w:rPr>
        <w:t xml:space="preserve"> </w:t>
      </w:r>
      <w:r w:rsidRPr="0050765B">
        <w:rPr>
          <w:rFonts w:cs="David"/>
          <w:sz w:val="24"/>
          <w:szCs w:val="24"/>
          <w:rtl/>
        </w:rPr>
        <w:t>של האוויר הקר אל מחוץ למבנה, והטמפרטורה במבנה תשתווה לטמפרטורת החוץ.</w:t>
      </w:r>
    </w:p>
    <w:p w:rsidR="00815142" w:rsidRPr="0050765B" w:rsidRDefault="000B7E4C" w:rsidP="000B7E4C">
      <w:pPr>
        <w:spacing w:line="320" w:lineRule="atLeast"/>
        <w:jc w:val="both"/>
        <w:rPr>
          <w:rFonts w:cs="David"/>
          <w:sz w:val="24"/>
          <w:szCs w:val="24"/>
          <w:rtl/>
        </w:rPr>
      </w:pPr>
      <w:r>
        <w:rPr>
          <w:rFonts w:cs="David" w:hint="cs"/>
          <w:sz w:val="24"/>
          <w:szCs w:val="24"/>
          <w:rtl/>
        </w:rPr>
        <w:t>ה</w:t>
      </w:r>
      <w:r w:rsidR="00815142" w:rsidRPr="0050765B">
        <w:rPr>
          <w:rFonts w:cs="David"/>
          <w:sz w:val="24"/>
          <w:szCs w:val="24"/>
          <w:rtl/>
        </w:rPr>
        <w:t xml:space="preserve">מצב </w:t>
      </w:r>
      <w:r>
        <w:rPr>
          <w:rFonts w:cs="David" w:hint="cs"/>
          <w:sz w:val="24"/>
          <w:szCs w:val="24"/>
          <w:rtl/>
        </w:rPr>
        <w:t>הראשון</w:t>
      </w:r>
      <w:r w:rsidR="00815142" w:rsidRPr="0050765B">
        <w:rPr>
          <w:rFonts w:cs="David"/>
          <w:sz w:val="24"/>
          <w:szCs w:val="24"/>
          <w:rtl/>
        </w:rPr>
        <w:t xml:space="preserve"> </w:t>
      </w:r>
      <w:r>
        <w:rPr>
          <w:rFonts w:cs="David" w:hint="cs"/>
          <w:sz w:val="24"/>
          <w:szCs w:val="24"/>
          <w:rtl/>
        </w:rPr>
        <w:t>מתאים</w:t>
      </w:r>
      <w:r w:rsidR="00815142" w:rsidRPr="0050765B">
        <w:rPr>
          <w:rFonts w:cs="David"/>
          <w:sz w:val="24"/>
          <w:szCs w:val="24"/>
          <w:rtl/>
        </w:rPr>
        <w:t xml:space="preserve"> ל</w:t>
      </w:r>
      <w:r>
        <w:rPr>
          <w:rFonts w:cs="David" w:hint="cs"/>
          <w:sz w:val="24"/>
          <w:szCs w:val="24"/>
          <w:rtl/>
        </w:rPr>
        <w:t xml:space="preserve">מבנים שבהם </w:t>
      </w:r>
      <w:r w:rsidR="00815142" w:rsidRPr="0050765B">
        <w:rPr>
          <w:rFonts w:cs="David"/>
          <w:sz w:val="24"/>
          <w:szCs w:val="24"/>
          <w:rtl/>
        </w:rPr>
        <w:t>יריעות תרמיות ומסכים תרמיים</w:t>
      </w:r>
      <w:r>
        <w:rPr>
          <w:rFonts w:cs="David" w:hint="cs"/>
          <w:sz w:val="24"/>
          <w:szCs w:val="24"/>
          <w:rtl/>
        </w:rPr>
        <w:t>,</w:t>
      </w:r>
      <w:r w:rsidR="00815142" w:rsidRPr="0050765B">
        <w:rPr>
          <w:rFonts w:cs="David"/>
          <w:sz w:val="24"/>
          <w:szCs w:val="24"/>
          <w:rtl/>
        </w:rPr>
        <w:t xml:space="preserve"> </w:t>
      </w:r>
      <w:r>
        <w:rPr>
          <w:rFonts w:cs="David" w:hint="cs"/>
          <w:sz w:val="24"/>
          <w:szCs w:val="24"/>
          <w:rtl/>
        </w:rPr>
        <w:t xml:space="preserve">השומרים על </w:t>
      </w:r>
      <w:r w:rsidR="00815142" w:rsidRPr="0050765B">
        <w:rPr>
          <w:rFonts w:cs="David"/>
          <w:sz w:val="24"/>
          <w:szCs w:val="24"/>
          <w:rtl/>
        </w:rPr>
        <w:t>טמפרטורה גבוהה</w:t>
      </w:r>
      <w:r>
        <w:rPr>
          <w:rFonts w:cs="David" w:hint="cs"/>
          <w:sz w:val="24"/>
          <w:szCs w:val="24"/>
          <w:rtl/>
        </w:rPr>
        <w:t xml:space="preserve"> במבנה</w:t>
      </w:r>
      <w:r w:rsidR="00815142" w:rsidRPr="0050765B">
        <w:rPr>
          <w:rFonts w:cs="David"/>
          <w:sz w:val="24"/>
          <w:szCs w:val="24"/>
          <w:rtl/>
        </w:rPr>
        <w:t xml:space="preserve"> </w:t>
      </w:r>
      <w:r>
        <w:rPr>
          <w:rFonts w:cs="David" w:hint="cs"/>
          <w:sz w:val="24"/>
          <w:szCs w:val="24"/>
          <w:rtl/>
        </w:rPr>
        <w:t xml:space="preserve">לעומת </w:t>
      </w:r>
      <w:r w:rsidR="00815142" w:rsidRPr="0050765B">
        <w:rPr>
          <w:rFonts w:cs="David"/>
          <w:sz w:val="24"/>
          <w:szCs w:val="24"/>
          <w:rtl/>
        </w:rPr>
        <w:t>טמפרטורת הסביבה</w:t>
      </w:r>
      <w:r>
        <w:rPr>
          <w:rFonts w:cs="David" w:hint="cs"/>
          <w:sz w:val="24"/>
          <w:szCs w:val="24"/>
          <w:rtl/>
        </w:rPr>
        <w:t>;</w:t>
      </w:r>
      <w:r w:rsidR="00815142" w:rsidRPr="0050765B">
        <w:rPr>
          <w:rFonts w:cs="David"/>
          <w:sz w:val="24"/>
          <w:szCs w:val="24"/>
          <w:rtl/>
        </w:rPr>
        <w:t xml:space="preserve"> </w:t>
      </w:r>
      <w:r>
        <w:rPr>
          <w:rFonts w:cs="David" w:hint="cs"/>
          <w:sz w:val="24"/>
          <w:szCs w:val="24"/>
          <w:rtl/>
        </w:rPr>
        <w:t>ה</w:t>
      </w:r>
      <w:r w:rsidR="00815142" w:rsidRPr="0050765B">
        <w:rPr>
          <w:rFonts w:cs="David"/>
          <w:sz w:val="24"/>
          <w:szCs w:val="24"/>
          <w:rtl/>
        </w:rPr>
        <w:t xml:space="preserve">מצב </w:t>
      </w:r>
      <w:r>
        <w:rPr>
          <w:rFonts w:cs="David" w:hint="cs"/>
          <w:sz w:val="24"/>
          <w:szCs w:val="24"/>
          <w:rtl/>
        </w:rPr>
        <w:t>השני</w:t>
      </w:r>
      <w:r w:rsidR="00815142" w:rsidRPr="0050765B">
        <w:rPr>
          <w:rFonts w:cs="David"/>
          <w:sz w:val="24"/>
          <w:szCs w:val="24"/>
          <w:rtl/>
        </w:rPr>
        <w:t xml:space="preserve"> אופייני לשימוש ביריעות</w:t>
      </w:r>
      <w:r w:rsidR="00CD4103" w:rsidRPr="0050765B">
        <w:rPr>
          <w:rFonts w:cs="David" w:hint="cs"/>
          <w:sz w:val="24"/>
          <w:szCs w:val="24"/>
          <w:rtl/>
        </w:rPr>
        <w:t xml:space="preserve"> </w:t>
      </w:r>
      <w:r w:rsidR="00BC11AA" w:rsidRPr="00301788">
        <w:rPr>
          <w:rFonts w:cs="David" w:hint="cs"/>
        </w:rPr>
        <w:t>UVA</w:t>
      </w:r>
      <w:r w:rsidR="00815142" w:rsidRPr="0050765B">
        <w:rPr>
          <w:rFonts w:cs="David"/>
          <w:sz w:val="24"/>
          <w:szCs w:val="24"/>
          <w:rtl/>
        </w:rPr>
        <w:t xml:space="preserve"> שאינן מונעות בריחת קרינה ארוכת גל.</w:t>
      </w:r>
    </w:p>
    <w:p w:rsidR="00815142" w:rsidRDefault="00815142" w:rsidP="005E046C">
      <w:pPr>
        <w:spacing w:before="120" w:line="320" w:lineRule="atLeast"/>
        <w:jc w:val="both"/>
        <w:rPr>
          <w:rFonts w:cs="David"/>
          <w:b/>
          <w:bCs/>
          <w:szCs w:val="26"/>
          <w:u w:val="single"/>
          <w:rtl/>
        </w:rPr>
      </w:pPr>
      <w:r>
        <w:rPr>
          <w:rFonts w:cs="David"/>
          <w:b/>
          <w:bCs/>
          <w:szCs w:val="26"/>
          <w:u w:val="single"/>
          <w:rtl/>
        </w:rPr>
        <w:t xml:space="preserve">יריעות תרמיות </w:t>
      </w:r>
    </w:p>
    <w:p w:rsidR="00815142" w:rsidRPr="0050765B" w:rsidRDefault="00815142" w:rsidP="000B7E4C">
      <w:pPr>
        <w:spacing w:line="320" w:lineRule="atLeast"/>
        <w:jc w:val="both"/>
        <w:rPr>
          <w:rFonts w:cs="David"/>
          <w:sz w:val="24"/>
          <w:szCs w:val="24"/>
          <w:rtl/>
        </w:rPr>
      </w:pPr>
      <w:r w:rsidRPr="0050765B">
        <w:rPr>
          <w:rFonts w:cs="David"/>
          <w:sz w:val="24"/>
          <w:szCs w:val="24"/>
          <w:rtl/>
        </w:rPr>
        <w:t xml:space="preserve">קיימות שתי קבוצות </w:t>
      </w:r>
      <w:r w:rsidR="000964A7" w:rsidRPr="0050765B">
        <w:rPr>
          <w:rFonts w:cs="David" w:hint="cs"/>
          <w:sz w:val="24"/>
          <w:szCs w:val="24"/>
          <w:rtl/>
        </w:rPr>
        <w:t xml:space="preserve">עיקריות של </w:t>
      </w:r>
      <w:r w:rsidRPr="0050765B">
        <w:rPr>
          <w:rFonts w:cs="David"/>
          <w:sz w:val="24"/>
          <w:szCs w:val="24"/>
          <w:rtl/>
        </w:rPr>
        <w:t>יריעות: יריעות החוסמות קרינה ארוכת גל אינפרה אדומה</w:t>
      </w:r>
      <w:r w:rsidR="00A40BD2" w:rsidRPr="0050765B">
        <w:rPr>
          <w:rFonts w:cs="David" w:hint="cs"/>
          <w:sz w:val="24"/>
          <w:szCs w:val="24"/>
          <w:rtl/>
        </w:rPr>
        <w:t>,</w:t>
      </w:r>
      <w:r w:rsidRPr="0050765B">
        <w:rPr>
          <w:rFonts w:cs="David"/>
          <w:sz w:val="24"/>
          <w:szCs w:val="24"/>
          <w:rtl/>
        </w:rPr>
        <w:t xml:space="preserve"> ויריעות "</w:t>
      </w:r>
      <w:r w:rsidR="00BC11AA" w:rsidRPr="00301788">
        <w:rPr>
          <w:rFonts w:cs="David" w:hint="cs"/>
        </w:rPr>
        <w:t>UVA</w:t>
      </w:r>
      <w:r w:rsidRPr="0050765B">
        <w:rPr>
          <w:rFonts w:cs="David"/>
          <w:sz w:val="24"/>
          <w:szCs w:val="24"/>
          <w:rtl/>
        </w:rPr>
        <w:t>"</w:t>
      </w:r>
      <w:r w:rsidR="00A40BD2" w:rsidRPr="0050765B">
        <w:rPr>
          <w:rFonts w:cs="David" w:hint="cs"/>
          <w:sz w:val="24"/>
          <w:szCs w:val="24"/>
          <w:rtl/>
        </w:rPr>
        <w:t>,</w:t>
      </w:r>
      <w:r w:rsidRPr="0050765B">
        <w:rPr>
          <w:rFonts w:cs="David"/>
          <w:sz w:val="24"/>
          <w:szCs w:val="24"/>
          <w:rtl/>
        </w:rPr>
        <w:t xml:space="preserve"> שאינן חוסמות קרינה זו. יריעות החוסמות קרינה ארוכת גל מוגדרות גם כיריעות תרמיות, דהיינו יריעות השומרות על החום במבנה זמן ממושך יותר מאשר יריעות </w:t>
      </w:r>
      <w:r w:rsidR="00BC11AA" w:rsidRPr="00301788">
        <w:rPr>
          <w:rFonts w:cs="David" w:hint="cs"/>
        </w:rPr>
        <w:t>UVA</w:t>
      </w:r>
      <w:r w:rsidRPr="0050765B">
        <w:rPr>
          <w:rFonts w:cs="David"/>
          <w:sz w:val="24"/>
          <w:szCs w:val="24"/>
          <w:rtl/>
        </w:rPr>
        <w:t xml:space="preserve">, כך </w:t>
      </w:r>
      <w:r w:rsidR="00CD4103" w:rsidRPr="0050765B">
        <w:rPr>
          <w:rFonts w:cs="David" w:hint="cs"/>
          <w:sz w:val="24"/>
          <w:szCs w:val="24"/>
          <w:rtl/>
        </w:rPr>
        <w:t>ש</w:t>
      </w:r>
      <w:r w:rsidRPr="0050765B">
        <w:rPr>
          <w:rFonts w:cs="David"/>
          <w:sz w:val="24"/>
          <w:szCs w:val="24"/>
          <w:rtl/>
        </w:rPr>
        <w:t xml:space="preserve">הצמחים נחשפים לתנאי גידול נוחים יותר. שימוש ביריעות תרמיות הוא כלי חשוב להפחתת נזקי קרה "רגילה". מומלץ לדרוש מספק היריעות את היריעות התרמיות ביותר </w:t>
      </w:r>
      <w:r w:rsidR="00CD4103" w:rsidRPr="0050765B">
        <w:rPr>
          <w:rFonts w:cs="David" w:hint="cs"/>
          <w:sz w:val="24"/>
          <w:szCs w:val="24"/>
          <w:rtl/>
        </w:rPr>
        <w:t>ש</w:t>
      </w:r>
      <w:r w:rsidR="000B7E4C">
        <w:rPr>
          <w:rFonts w:cs="David" w:hint="cs"/>
          <w:sz w:val="24"/>
          <w:szCs w:val="24"/>
          <w:rtl/>
        </w:rPr>
        <w:t>ברשותו</w:t>
      </w:r>
      <w:r w:rsidRPr="0050765B">
        <w:rPr>
          <w:rFonts w:cs="David"/>
          <w:sz w:val="24"/>
          <w:szCs w:val="24"/>
          <w:rtl/>
        </w:rPr>
        <w:t>, לקבל</w:t>
      </w:r>
      <w:r w:rsidR="00CD4103" w:rsidRPr="0050765B">
        <w:rPr>
          <w:rFonts w:cs="David" w:hint="cs"/>
          <w:sz w:val="24"/>
          <w:szCs w:val="24"/>
          <w:rtl/>
        </w:rPr>
        <w:t>ת</w:t>
      </w:r>
      <w:r w:rsidRPr="0050765B">
        <w:rPr>
          <w:rFonts w:cs="David"/>
          <w:sz w:val="24"/>
          <w:szCs w:val="24"/>
          <w:rtl/>
        </w:rPr>
        <w:t xml:space="preserve"> הגנה </w:t>
      </w:r>
      <w:r w:rsidR="00CD4103" w:rsidRPr="0050765B">
        <w:rPr>
          <w:rFonts w:cs="David" w:hint="cs"/>
          <w:sz w:val="24"/>
          <w:szCs w:val="24"/>
          <w:rtl/>
        </w:rPr>
        <w:t>מי</w:t>
      </w:r>
      <w:r w:rsidRPr="0050765B">
        <w:rPr>
          <w:rFonts w:cs="David"/>
          <w:sz w:val="24"/>
          <w:szCs w:val="24"/>
          <w:rtl/>
        </w:rPr>
        <w:t>טב</w:t>
      </w:r>
      <w:r w:rsidR="00CD4103" w:rsidRPr="0050765B">
        <w:rPr>
          <w:rFonts w:cs="David" w:hint="cs"/>
          <w:sz w:val="24"/>
          <w:szCs w:val="24"/>
          <w:rtl/>
        </w:rPr>
        <w:t>ית</w:t>
      </w:r>
      <w:r w:rsidRPr="0050765B">
        <w:rPr>
          <w:rFonts w:cs="David"/>
          <w:sz w:val="24"/>
          <w:szCs w:val="24"/>
          <w:rtl/>
        </w:rPr>
        <w:t xml:space="preserve"> בעת הצורך.</w:t>
      </w:r>
    </w:p>
    <w:p w:rsidR="00815142" w:rsidRDefault="00815142" w:rsidP="005E046C">
      <w:pPr>
        <w:pStyle w:val="4"/>
        <w:spacing w:before="120" w:line="320" w:lineRule="atLeast"/>
        <w:ind w:left="0"/>
        <w:jc w:val="both"/>
        <w:rPr>
          <w:rtl/>
        </w:rPr>
      </w:pPr>
      <w:r>
        <w:rPr>
          <w:rtl/>
        </w:rPr>
        <w:t>מסכים תרמיים</w:t>
      </w:r>
    </w:p>
    <w:p w:rsidR="00815142" w:rsidRPr="0050765B" w:rsidRDefault="00815142" w:rsidP="000B7E4C">
      <w:pPr>
        <w:spacing w:line="320" w:lineRule="atLeast"/>
        <w:jc w:val="both"/>
        <w:rPr>
          <w:rFonts w:cs="David"/>
          <w:sz w:val="18"/>
          <w:szCs w:val="24"/>
          <w:rtl/>
        </w:rPr>
      </w:pPr>
      <w:r w:rsidRPr="0050765B">
        <w:rPr>
          <w:rFonts w:cs="David"/>
          <w:sz w:val="18"/>
          <w:szCs w:val="24"/>
          <w:rtl/>
        </w:rPr>
        <w:t>מסכים תרמיים אטומים או אטומים למחצה המכילים רדידי אלומיניום ופרו</w:t>
      </w:r>
      <w:r w:rsidR="005E046C" w:rsidRPr="0050765B">
        <w:rPr>
          <w:rFonts w:cs="David" w:hint="cs"/>
          <w:sz w:val="18"/>
          <w:szCs w:val="24"/>
          <w:rtl/>
        </w:rPr>
        <w:t>ס</w:t>
      </w:r>
      <w:r w:rsidRPr="0050765B">
        <w:rPr>
          <w:rFonts w:cs="David"/>
          <w:sz w:val="18"/>
          <w:szCs w:val="24"/>
          <w:rtl/>
        </w:rPr>
        <w:t xml:space="preserve">ים מעל הגידול בבית הצמיחה </w:t>
      </w:r>
      <w:r w:rsidR="000964A7" w:rsidRPr="0050765B">
        <w:rPr>
          <w:rFonts w:cs="David" w:hint="cs"/>
          <w:sz w:val="18"/>
          <w:szCs w:val="24"/>
          <w:rtl/>
        </w:rPr>
        <w:t>מ</w:t>
      </w:r>
      <w:r w:rsidRPr="0050765B">
        <w:rPr>
          <w:rFonts w:cs="David"/>
          <w:sz w:val="18"/>
          <w:szCs w:val="24"/>
          <w:rtl/>
        </w:rPr>
        <w:t>ה</w:t>
      </w:r>
      <w:r w:rsidR="000964A7" w:rsidRPr="0050765B">
        <w:rPr>
          <w:rFonts w:cs="David" w:hint="cs"/>
          <w:sz w:val="18"/>
          <w:szCs w:val="24"/>
          <w:rtl/>
        </w:rPr>
        <w:t>ווי</w:t>
      </w:r>
      <w:r w:rsidRPr="0050765B">
        <w:rPr>
          <w:rFonts w:cs="David"/>
          <w:sz w:val="18"/>
          <w:szCs w:val="24"/>
          <w:rtl/>
        </w:rPr>
        <w:t>ם כלי יעיל ביותר להגנה מפני קרה ומסייעים בחיסכון באנרגיה (מסך אטום חוסך 50%-40% מצריכת האנרגיה). ב</w:t>
      </w:r>
      <w:r w:rsidR="001668D2" w:rsidRPr="0050765B">
        <w:rPr>
          <w:rFonts w:cs="David" w:hint="cs"/>
          <w:sz w:val="18"/>
          <w:szCs w:val="24"/>
          <w:rtl/>
        </w:rPr>
        <w:t>כ</w:t>
      </w:r>
      <w:r w:rsidRPr="0050765B">
        <w:rPr>
          <w:rFonts w:cs="David"/>
          <w:sz w:val="18"/>
          <w:szCs w:val="24"/>
          <w:rtl/>
        </w:rPr>
        <w:t>מ</w:t>
      </w:r>
      <w:r w:rsidR="001668D2" w:rsidRPr="0050765B">
        <w:rPr>
          <w:rFonts w:cs="David" w:hint="cs"/>
          <w:sz w:val="18"/>
          <w:szCs w:val="24"/>
          <w:rtl/>
        </w:rPr>
        <w:t>ה</w:t>
      </w:r>
      <w:r w:rsidRPr="0050765B">
        <w:rPr>
          <w:rFonts w:cs="David"/>
          <w:sz w:val="18"/>
          <w:szCs w:val="24"/>
          <w:rtl/>
        </w:rPr>
        <w:t xml:space="preserve"> בתי צמיחה, </w:t>
      </w:r>
      <w:r w:rsidR="001668D2" w:rsidRPr="0050765B">
        <w:rPr>
          <w:rFonts w:cs="David" w:hint="cs"/>
          <w:sz w:val="18"/>
          <w:szCs w:val="24"/>
          <w:rtl/>
        </w:rPr>
        <w:t>ש</w:t>
      </w:r>
      <w:r w:rsidRPr="0050765B">
        <w:rPr>
          <w:rFonts w:cs="David"/>
          <w:sz w:val="18"/>
          <w:szCs w:val="24"/>
          <w:rtl/>
        </w:rPr>
        <w:t>נעשה</w:t>
      </w:r>
      <w:r w:rsidR="001668D2" w:rsidRPr="0050765B">
        <w:rPr>
          <w:rFonts w:cs="David" w:hint="cs"/>
          <w:sz w:val="18"/>
          <w:szCs w:val="24"/>
          <w:rtl/>
        </w:rPr>
        <w:t xml:space="preserve"> בהם</w:t>
      </w:r>
      <w:r w:rsidRPr="0050765B">
        <w:rPr>
          <w:rFonts w:cs="David"/>
          <w:sz w:val="18"/>
          <w:szCs w:val="24"/>
          <w:rtl/>
        </w:rPr>
        <w:t xml:space="preserve"> שימוש במסכים אטומים, טמפרטורת הפנים במבנה נשמרה </w:t>
      </w:r>
      <w:r w:rsidR="000964A7" w:rsidRPr="0050765B">
        <w:rPr>
          <w:rFonts w:cs="David" w:hint="cs"/>
          <w:sz w:val="18"/>
          <w:szCs w:val="24"/>
          <w:rtl/>
        </w:rPr>
        <w:t xml:space="preserve">ונמדדה </w:t>
      </w:r>
      <w:r w:rsidRPr="0050765B">
        <w:rPr>
          <w:rFonts w:cs="David"/>
          <w:sz w:val="18"/>
          <w:szCs w:val="24"/>
          <w:rtl/>
        </w:rPr>
        <w:t>ב</w:t>
      </w:r>
      <w:r w:rsidR="00514075" w:rsidRPr="0050765B">
        <w:rPr>
          <w:rFonts w:cs="David" w:hint="cs"/>
          <w:sz w:val="18"/>
          <w:szCs w:val="24"/>
          <w:rtl/>
        </w:rPr>
        <w:t>כ-</w:t>
      </w:r>
      <w:r w:rsidRPr="0050765B">
        <w:rPr>
          <w:rFonts w:cs="David"/>
          <w:sz w:val="18"/>
          <w:szCs w:val="24"/>
          <w:rtl/>
        </w:rPr>
        <w:t xml:space="preserve"> 10-6 מ"צ מעל טמפרטורת הסביבה</w:t>
      </w:r>
      <w:r w:rsidR="000964A7" w:rsidRPr="0050765B">
        <w:rPr>
          <w:rFonts w:cs="David" w:hint="cs"/>
          <w:sz w:val="18"/>
          <w:szCs w:val="24"/>
          <w:rtl/>
        </w:rPr>
        <w:t>,</w:t>
      </w:r>
      <w:r w:rsidRPr="0050765B">
        <w:rPr>
          <w:rFonts w:cs="David"/>
          <w:sz w:val="18"/>
          <w:szCs w:val="24"/>
          <w:rtl/>
        </w:rPr>
        <w:t xml:space="preserve"> גם ללא כל חימום עזר. מומלץ לפרו</w:t>
      </w:r>
      <w:r w:rsidR="005E046C" w:rsidRPr="0050765B">
        <w:rPr>
          <w:rFonts w:cs="David" w:hint="cs"/>
          <w:sz w:val="18"/>
          <w:szCs w:val="24"/>
          <w:rtl/>
        </w:rPr>
        <w:t>ס</w:t>
      </w:r>
      <w:r w:rsidRPr="0050765B">
        <w:rPr>
          <w:rFonts w:cs="David"/>
          <w:sz w:val="18"/>
          <w:szCs w:val="24"/>
          <w:rtl/>
        </w:rPr>
        <w:t xml:space="preserve"> את המסכים </w:t>
      </w:r>
      <w:r w:rsidRPr="0050765B">
        <w:rPr>
          <w:rFonts w:cs="David"/>
          <w:sz w:val="18"/>
          <w:szCs w:val="24"/>
          <w:rtl/>
        </w:rPr>
        <w:lastRenderedPageBreak/>
        <w:t>בשעות אחר</w:t>
      </w:r>
      <w:r w:rsidR="000B7E4C">
        <w:rPr>
          <w:rFonts w:cs="David" w:hint="cs"/>
          <w:sz w:val="18"/>
          <w:szCs w:val="24"/>
          <w:rtl/>
        </w:rPr>
        <w:t xml:space="preserve"> </w:t>
      </w:r>
      <w:r w:rsidRPr="0050765B">
        <w:rPr>
          <w:rFonts w:cs="David"/>
          <w:sz w:val="18"/>
          <w:szCs w:val="24"/>
          <w:rtl/>
        </w:rPr>
        <w:t>הצהר</w:t>
      </w:r>
      <w:r w:rsidR="001668D2" w:rsidRPr="0050765B">
        <w:rPr>
          <w:rFonts w:cs="David" w:hint="cs"/>
          <w:sz w:val="18"/>
          <w:szCs w:val="24"/>
          <w:rtl/>
        </w:rPr>
        <w:t>י</w:t>
      </w:r>
      <w:r w:rsidRPr="0050765B">
        <w:rPr>
          <w:rFonts w:cs="David"/>
          <w:sz w:val="18"/>
          <w:szCs w:val="24"/>
          <w:rtl/>
        </w:rPr>
        <w:t xml:space="preserve">ים המאוחרות, לפני צניחת הטמפרטורה של שעות בין הערביים, ולפתוח </w:t>
      </w:r>
      <w:r w:rsidR="001668D2" w:rsidRPr="0050765B">
        <w:rPr>
          <w:rFonts w:cs="David" w:hint="cs"/>
          <w:sz w:val="18"/>
          <w:szCs w:val="24"/>
          <w:rtl/>
        </w:rPr>
        <w:t xml:space="preserve">אותם </w:t>
      </w:r>
      <w:r w:rsidRPr="0050765B">
        <w:rPr>
          <w:rFonts w:cs="David"/>
          <w:sz w:val="18"/>
          <w:szCs w:val="24"/>
          <w:rtl/>
        </w:rPr>
        <w:t xml:space="preserve">עם התחממות המבנה בשעות הבוקר. </w:t>
      </w:r>
    </w:p>
    <w:p w:rsidR="00815142" w:rsidRPr="0050765B" w:rsidRDefault="00815142" w:rsidP="005E046C">
      <w:pPr>
        <w:spacing w:line="320" w:lineRule="atLeast"/>
        <w:jc w:val="both"/>
        <w:rPr>
          <w:rFonts w:cs="David"/>
          <w:sz w:val="18"/>
          <w:szCs w:val="24"/>
          <w:rtl/>
        </w:rPr>
      </w:pPr>
      <w:r w:rsidRPr="0050765B">
        <w:rPr>
          <w:rFonts w:cs="David"/>
          <w:sz w:val="18"/>
          <w:szCs w:val="24"/>
          <w:rtl/>
        </w:rPr>
        <w:t>גם יריעות פוליאתילן תרמיות או רגילות עשויות לשמש כמסך בשעת הצורך. פרי</w:t>
      </w:r>
      <w:r w:rsidR="005E046C" w:rsidRPr="0050765B">
        <w:rPr>
          <w:rFonts w:cs="David" w:hint="cs"/>
          <w:sz w:val="18"/>
          <w:szCs w:val="24"/>
          <w:rtl/>
        </w:rPr>
        <w:t>ס</w:t>
      </w:r>
      <w:r w:rsidRPr="0050765B">
        <w:rPr>
          <w:rFonts w:cs="David"/>
          <w:sz w:val="18"/>
          <w:szCs w:val="24"/>
          <w:rtl/>
        </w:rPr>
        <w:t>ת יריעה מעל גובה הצמחים לכל רוחב המבנה, עם קבלת התראה על קרה אפשרית, עשויה לסייע בשמירת החום במבנה.</w:t>
      </w:r>
    </w:p>
    <w:p w:rsidR="00815142" w:rsidRDefault="00815142" w:rsidP="000B7E4C">
      <w:pPr>
        <w:pStyle w:val="4"/>
        <w:spacing w:before="120" w:line="320" w:lineRule="atLeast"/>
        <w:ind w:left="0"/>
        <w:jc w:val="both"/>
        <w:rPr>
          <w:rtl/>
        </w:rPr>
      </w:pPr>
      <w:r>
        <w:rPr>
          <w:rtl/>
        </w:rPr>
        <w:t>שרוולי מים</w:t>
      </w:r>
    </w:p>
    <w:p w:rsidR="00815142" w:rsidRPr="00A91BDE" w:rsidRDefault="00815142" w:rsidP="000B7E4C">
      <w:pPr>
        <w:spacing w:line="320" w:lineRule="atLeast"/>
        <w:jc w:val="both"/>
        <w:rPr>
          <w:rFonts w:cs="David"/>
          <w:color w:val="FF0000"/>
          <w:sz w:val="22"/>
          <w:szCs w:val="28"/>
          <w:rtl/>
        </w:rPr>
      </w:pPr>
      <w:r w:rsidRPr="0050765B">
        <w:rPr>
          <w:rFonts w:cs="David"/>
          <w:sz w:val="18"/>
          <w:szCs w:val="24"/>
          <w:rtl/>
        </w:rPr>
        <w:t>שרוולי פוליאתילן מלאים מים (60-40 ליטר/מ"ר) המונחים בין שורות הצמחים יכולים לסייע במניעת נזקי קרה. אנרגיית חום נאגרת בשרוולי המים במשך היום, וקרינה זו משתחררת עם ירידת הטמפרטורות בשעות הערב והלילה.</w:t>
      </w:r>
    </w:p>
    <w:p w:rsidR="00815142" w:rsidRPr="00A91BDE" w:rsidRDefault="00815142" w:rsidP="005E046C">
      <w:pPr>
        <w:pStyle w:val="4"/>
        <w:spacing w:before="120" w:line="320" w:lineRule="atLeast"/>
        <w:ind w:left="0"/>
        <w:jc w:val="both"/>
        <w:rPr>
          <w:rtl/>
        </w:rPr>
      </w:pPr>
      <w:r w:rsidRPr="00A91BDE">
        <w:rPr>
          <w:rtl/>
        </w:rPr>
        <w:t>הארה</w:t>
      </w:r>
    </w:p>
    <w:p w:rsidR="00815142" w:rsidRPr="0050765B" w:rsidRDefault="00815142" w:rsidP="005E046C">
      <w:pPr>
        <w:spacing w:line="320" w:lineRule="atLeast"/>
        <w:jc w:val="both"/>
        <w:rPr>
          <w:rFonts w:cs="David"/>
          <w:sz w:val="18"/>
          <w:szCs w:val="24"/>
          <w:rtl/>
        </w:rPr>
      </w:pPr>
      <w:r w:rsidRPr="0050765B">
        <w:rPr>
          <w:rFonts w:cs="David"/>
          <w:sz w:val="18"/>
          <w:szCs w:val="24"/>
          <w:rtl/>
        </w:rPr>
        <w:t>בחלק מהגידולים (בעיקר פרחים) קיימת תאורה. הארה תאפשר העלאה מסוימת של הטמפרטורה ותסייע בהגנה על הצמחים.</w:t>
      </w:r>
    </w:p>
    <w:p w:rsidR="00815142" w:rsidRDefault="00815142" w:rsidP="005E046C">
      <w:pPr>
        <w:pStyle w:val="4"/>
        <w:spacing w:before="120" w:line="320" w:lineRule="atLeast"/>
        <w:ind w:left="0"/>
        <w:jc w:val="both"/>
        <w:rPr>
          <w:rtl/>
        </w:rPr>
      </w:pPr>
      <w:r>
        <w:rPr>
          <w:rtl/>
        </w:rPr>
        <w:t xml:space="preserve">חימום </w:t>
      </w:r>
    </w:p>
    <w:p w:rsidR="00815142" w:rsidRDefault="00BC1720" w:rsidP="00301788">
      <w:pPr>
        <w:spacing w:line="320" w:lineRule="atLeast"/>
        <w:jc w:val="both"/>
        <w:rPr>
          <w:rFonts w:cs="David"/>
          <w:szCs w:val="26"/>
          <w:rtl/>
        </w:rPr>
      </w:pPr>
      <w:r w:rsidRPr="0050765B">
        <w:rPr>
          <w:rFonts w:cs="David" w:hint="cs"/>
          <w:sz w:val="18"/>
          <w:szCs w:val="24"/>
          <w:rtl/>
        </w:rPr>
        <w:t xml:space="preserve">חימום הוא </w:t>
      </w:r>
      <w:r w:rsidR="00815142" w:rsidRPr="0050765B">
        <w:rPr>
          <w:rFonts w:cs="David"/>
          <w:sz w:val="18"/>
          <w:szCs w:val="24"/>
          <w:rtl/>
        </w:rPr>
        <w:t>האמצעי היעיל ביותר</w:t>
      </w:r>
      <w:r w:rsidRPr="0050765B">
        <w:rPr>
          <w:rFonts w:cs="David" w:hint="cs"/>
          <w:sz w:val="18"/>
          <w:szCs w:val="24"/>
          <w:rtl/>
        </w:rPr>
        <w:t xml:space="preserve"> לשמירת הטמפרטורה הרצויה בבת</w:t>
      </w:r>
      <w:r w:rsidR="00575DBB" w:rsidRPr="0050765B">
        <w:rPr>
          <w:rFonts w:cs="David" w:hint="cs"/>
          <w:sz w:val="18"/>
          <w:szCs w:val="24"/>
          <w:rtl/>
        </w:rPr>
        <w:t>י</w:t>
      </w:r>
      <w:r w:rsidRPr="0050765B">
        <w:rPr>
          <w:rFonts w:cs="David" w:hint="cs"/>
          <w:sz w:val="18"/>
          <w:szCs w:val="24"/>
          <w:rtl/>
        </w:rPr>
        <w:t xml:space="preserve"> הצמיחה</w:t>
      </w:r>
      <w:r w:rsidR="00815142" w:rsidRPr="0050765B">
        <w:rPr>
          <w:rFonts w:cs="David"/>
          <w:sz w:val="18"/>
          <w:szCs w:val="24"/>
          <w:rtl/>
        </w:rPr>
        <w:t xml:space="preserve">, אך </w:t>
      </w:r>
      <w:r w:rsidRPr="0050765B">
        <w:rPr>
          <w:rFonts w:cs="David"/>
          <w:sz w:val="18"/>
          <w:szCs w:val="24"/>
          <w:rtl/>
        </w:rPr>
        <w:t>במרבית</w:t>
      </w:r>
      <w:r w:rsidRPr="0050765B">
        <w:rPr>
          <w:rFonts w:cs="David" w:hint="cs"/>
          <w:sz w:val="18"/>
          <w:szCs w:val="24"/>
          <w:rtl/>
        </w:rPr>
        <w:t xml:space="preserve">ם הוא </w:t>
      </w:r>
      <w:r w:rsidR="00815142" w:rsidRPr="0050765B">
        <w:rPr>
          <w:rFonts w:cs="David"/>
          <w:sz w:val="18"/>
          <w:szCs w:val="24"/>
          <w:rtl/>
        </w:rPr>
        <w:t xml:space="preserve">אינו בנמצא (דף הנחיות </w:t>
      </w:r>
      <w:r w:rsidRPr="0050765B">
        <w:rPr>
          <w:rFonts w:cs="David" w:hint="cs"/>
          <w:sz w:val="18"/>
          <w:szCs w:val="24"/>
          <w:rtl/>
        </w:rPr>
        <w:t>מיוחד ל</w:t>
      </w:r>
      <w:r w:rsidR="00815142" w:rsidRPr="0050765B">
        <w:rPr>
          <w:rFonts w:cs="David"/>
          <w:sz w:val="18"/>
          <w:szCs w:val="24"/>
          <w:rtl/>
        </w:rPr>
        <w:t>נושא חימום בתי צמיחה</w:t>
      </w:r>
      <w:r w:rsidRPr="0050765B">
        <w:rPr>
          <w:rFonts w:cs="David" w:hint="cs"/>
          <w:sz w:val="18"/>
          <w:szCs w:val="24"/>
          <w:rtl/>
        </w:rPr>
        <w:t xml:space="preserve">, בעריכת </w:t>
      </w:r>
      <w:r w:rsidRPr="0050765B">
        <w:rPr>
          <w:rFonts w:cs="David"/>
          <w:sz w:val="18"/>
          <w:szCs w:val="24"/>
          <w:rtl/>
        </w:rPr>
        <w:t>יצחק אסקירה ורוני אמיר</w:t>
      </w:r>
      <w:r w:rsidRPr="0050765B">
        <w:rPr>
          <w:rFonts w:cs="David" w:hint="cs"/>
          <w:sz w:val="18"/>
          <w:szCs w:val="24"/>
          <w:rtl/>
        </w:rPr>
        <w:t xml:space="preserve">, מופיע </w:t>
      </w:r>
      <w:r w:rsidR="00815142" w:rsidRPr="0050765B">
        <w:rPr>
          <w:rFonts w:cs="David"/>
          <w:sz w:val="18"/>
          <w:szCs w:val="24"/>
          <w:rtl/>
        </w:rPr>
        <w:t>באתר שה"מ</w:t>
      </w:r>
      <w:r w:rsidRPr="0050765B">
        <w:rPr>
          <w:rFonts w:cs="David" w:hint="cs"/>
          <w:sz w:val="18"/>
          <w:szCs w:val="24"/>
          <w:rtl/>
        </w:rPr>
        <w:t xml:space="preserve"> באינטרנט</w:t>
      </w:r>
      <w:r w:rsidR="00815142" w:rsidRPr="0050765B">
        <w:rPr>
          <w:rFonts w:cs="David"/>
          <w:sz w:val="18"/>
          <w:szCs w:val="24"/>
          <w:rtl/>
        </w:rPr>
        <w:t>).</w:t>
      </w:r>
    </w:p>
    <w:p w:rsidR="00815142" w:rsidRDefault="00815142" w:rsidP="005E046C">
      <w:pPr>
        <w:pStyle w:val="4"/>
        <w:spacing w:before="120" w:line="320" w:lineRule="atLeast"/>
        <w:ind w:left="0"/>
        <w:jc w:val="both"/>
        <w:rPr>
          <w:rtl/>
        </w:rPr>
      </w:pPr>
      <w:r>
        <w:rPr>
          <w:rtl/>
        </w:rPr>
        <w:t>מסחררים</w:t>
      </w:r>
    </w:p>
    <w:p w:rsidR="00815142" w:rsidRPr="0050765B" w:rsidRDefault="00815142" w:rsidP="005E046C">
      <w:pPr>
        <w:spacing w:line="320" w:lineRule="atLeast"/>
        <w:jc w:val="both"/>
        <w:rPr>
          <w:rFonts w:cs="David"/>
          <w:sz w:val="18"/>
          <w:szCs w:val="24"/>
          <w:rtl/>
        </w:rPr>
      </w:pPr>
      <w:r w:rsidRPr="0050765B">
        <w:rPr>
          <w:rFonts w:cs="David"/>
          <w:sz w:val="18"/>
          <w:szCs w:val="24"/>
          <w:rtl/>
        </w:rPr>
        <w:t>הגברת תנועת האוויר בתוך המבנה באירוע של קרה קרינתית, באמצעות הפעלת מסחררים, תתרום להעלאת הטמפרטורה במידה מסוימת ותקטין נזקי קרה.</w:t>
      </w:r>
    </w:p>
    <w:p w:rsidR="00815142" w:rsidRDefault="00815142" w:rsidP="00882449">
      <w:pPr>
        <w:pStyle w:val="4"/>
        <w:spacing w:before="120" w:line="320" w:lineRule="atLeast"/>
        <w:ind w:left="0"/>
        <w:jc w:val="both"/>
        <w:rPr>
          <w:rtl/>
        </w:rPr>
      </w:pPr>
      <w:r>
        <w:rPr>
          <w:rtl/>
        </w:rPr>
        <w:t>יריעות לא ארוגות</w:t>
      </w:r>
      <w:r w:rsidR="00C871B8">
        <w:rPr>
          <w:rFonts w:hint="cs"/>
          <w:rtl/>
        </w:rPr>
        <w:t xml:space="preserve"> -</w:t>
      </w:r>
      <w:r w:rsidR="00C871B8" w:rsidRPr="00C871B8">
        <w:rPr>
          <w:rtl/>
        </w:rPr>
        <w:t xml:space="preserve"> </w:t>
      </w:r>
      <w:r w:rsidR="00C871B8">
        <w:rPr>
          <w:rtl/>
        </w:rPr>
        <w:t>בד גאוטכני</w:t>
      </w:r>
      <w:r w:rsidR="00D50D3F">
        <w:rPr>
          <w:rFonts w:hint="cs"/>
          <w:rtl/>
        </w:rPr>
        <w:t>/ גאוטק</w:t>
      </w:r>
      <w:r w:rsidR="00C871B8">
        <w:rPr>
          <w:rFonts w:hint="cs"/>
          <w:rtl/>
        </w:rPr>
        <w:t>סטי</w:t>
      </w:r>
      <w:r w:rsidR="00C871B8">
        <w:rPr>
          <w:rFonts w:hint="eastAsia"/>
          <w:rtl/>
        </w:rPr>
        <w:t>ל</w:t>
      </w:r>
      <w:r w:rsidR="00C871B8">
        <w:rPr>
          <w:rtl/>
        </w:rPr>
        <w:t xml:space="preserve"> </w:t>
      </w:r>
    </w:p>
    <w:p w:rsidR="00C871B8" w:rsidRPr="0050765B" w:rsidRDefault="00C871B8" w:rsidP="00D50D3F">
      <w:pPr>
        <w:spacing w:line="320" w:lineRule="atLeast"/>
        <w:jc w:val="both"/>
        <w:rPr>
          <w:rFonts w:cs="David"/>
          <w:sz w:val="18"/>
          <w:szCs w:val="24"/>
          <w:rtl/>
        </w:rPr>
      </w:pPr>
      <w:r w:rsidRPr="0050765B">
        <w:rPr>
          <w:rFonts w:cs="David"/>
          <w:sz w:val="18"/>
          <w:szCs w:val="24"/>
          <w:rtl/>
        </w:rPr>
        <w:t>השימוש ביריעות נפוץ מאוד בשטחים הפתוחים לכיסוי ו</w:t>
      </w:r>
      <w:r w:rsidRPr="0050765B">
        <w:rPr>
          <w:rFonts w:cs="David" w:hint="cs"/>
          <w:sz w:val="18"/>
          <w:szCs w:val="24"/>
          <w:rtl/>
        </w:rPr>
        <w:t>ל</w:t>
      </w:r>
      <w:r w:rsidRPr="0050765B">
        <w:rPr>
          <w:rFonts w:cs="David"/>
          <w:sz w:val="18"/>
          <w:szCs w:val="24"/>
          <w:rtl/>
        </w:rPr>
        <w:t>הגנה על גידולי עלים, אך ניתן ואף מומלץ להשתמש בה</w:t>
      </w:r>
      <w:r w:rsidRPr="0050765B">
        <w:rPr>
          <w:rFonts w:cs="David" w:hint="cs"/>
          <w:sz w:val="18"/>
          <w:szCs w:val="24"/>
          <w:rtl/>
        </w:rPr>
        <w:t>ן</w:t>
      </w:r>
      <w:r w:rsidRPr="0050765B">
        <w:rPr>
          <w:rFonts w:cs="David"/>
          <w:sz w:val="18"/>
          <w:szCs w:val="24"/>
          <w:rtl/>
        </w:rPr>
        <w:t xml:space="preserve"> גם בגידולים בתוך מבנים, הן להגנה מפני קרה והן להאצת תהליכי הגידול (דוגמת תבלינים).</w:t>
      </w:r>
    </w:p>
    <w:p w:rsidR="00815142" w:rsidRPr="0050765B" w:rsidRDefault="00815142" w:rsidP="00D50D3F">
      <w:pPr>
        <w:spacing w:line="320" w:lineRule="atLeast"/>
        <w:jc w:val="both"/>
        <w:rPr>
          <w:rFonts w:cs="David"/>
          <w:sz w:val="18"/>
          <w:szCs w:val="24"/>
          <w:rtl/>
        </w:rPr>
      </w:pPr>
      <w:r w:rsidRPr="0050765B">
        <w:rPr>
          <w:rFonts w:cs="David"/>
          <w:sz w:val="18"/>
          <w:szCs w:val="24"/>
          <w:rtl/>
        </w:rPr>
        <w:t xml:space="preserve">פורשים את </w:t>
      </w:r>
      <w:r w:rsidR="000824C4" w:rsidRPr="0050765B">
        <w:rPr>
          <w:rFonts w:cs="David" w:hint="cs"/>
          <w:sz w:val="18"/>
          <w:szCs w:val="24"/>
          <w:rtl/>
        </w:rPr>
        <w:t>ה</w:t>
      </w:r>
      <w:r w:rsidRPr="0050765B">
        <w:rPr>
          <w:rFonts w:cs="David"/>
          <w:sz w:val="18"/>
          <w:szCs w:val="24"/>
          <w:rtl/>
        </w:rPr>
        <w:t>יריעות ישירות על הגידול</w:t>
      </w:r>
      <w:r w:rsidR="00C871B8" w:rsidRPr="0050765B">
        <w:rPr>
          <w:rFonts w:cs="David" w:hint="cs"/>
          <w:sz w:val="18"/>
          <w:szCs w:val="24"/>
          <w:rtl/>
        </w:rPr>
        <w:t xml:space="preserve"> (תלוי בסוג הגידול)</w:t>
      </w:r>
      <w:r w:rsidRPr="0050765B">
        <w:rPr>
          <w:rFonts w:cs="David"/>
          <w:sz w:val="18"/>
          <w:szCs w:val="24"/>
          <w:rtl/>
        </w:rPr>
        <w:t xml:space="preserve">, </w:t>
      </w:r>
      <w:r w:rsidR="00C871B8" w:rsidRPr="0050765B">
        <w:rPr>
          <w:rFonts w:cs="David" w:hint="cs"/>
          <w:sz w:val="18"/>
          <w:szCs w:val="24"/>
          <w:rtl/>
        </w:rPr>
        <w:t xml:space="preserve">אך </w:t>
      </w:r>
      <w:r w:rsidR="006A1AA7" w:rsidRPr="0050765B">
        <w:rPr>
          <w:rFonts w:cs="David" w:hint="cs"/>
          <w:sz w:val="18"/>
          <w:szCs w:val="24"/>
          <w:rtl/>
        </w:rPr>
        <w:t>מומלץ יותר על גבי תמיכה כמו קשתות</w:t>
      </w:r>
      <w:r w:rsidR="000B336F" w:rsidRPr="0050765B">
        <w:rPr>
          <w:rFonts w:cs="David" w:hint="cs"/>
          <w:sz w:val="18"/>
          <w:szCs w:val="24"/>
          <w:rtl/>
        </w:rPr>
        <w:t xml:space="preserve"> או </w:t>
      </w:r>
      <w:r w:rsidR="00D50D3F">
        <w:rPr>
          <w:rFonts w:cs="David" w:hint="cs"/>
          <w:sz w:val="18"/>
          <w:szCs w:val="24"/>
          <w:rtl/>
        </w:rPr>
        <w:t xml:space="preserve">על </w:t>
      </w:r>
      <w:r w:rsidR="000B336F" w:rsidRPr="0050765B">
        <w:rPr>
          <w:rFonts w:cs="David" w:hint="cs"/>
          <w:sz w:val="18"/>
          <w:szCs w:val="24"/>
          <w:rtl/>
        </w:rPr>
        <w:t>כל תמיכה אחרת</w:t>
      </w:r>
      <w:r w:rsidRPr="0050765B">
        <w:rPr>
          <w:rFonts w:cs="David"/>
          <w:sz w:val="18"/>
          <w:szCs w:val="24"/>
          <w:rtl/>
        </w:rPr>
        <w:t>. קיימים סוגים שונים של יריעות הנבדלות במשקלן ליחידת שטח. היריעות השכיחות הן במשקלים של 35-</w:t>
      </w:r>
      <w:smartTag w:uri="urn:schemas-microsoft-com:office:smarttags" w:element="metricconverter">
        <w:smartTagPr>
          <w:attr w:name="ProductID" w:val="10 גרם"/>
        </w:smartTagPr>
        <w:r w:rsidRPr="0050765B">
          <w:rPr>
            <w:rFonts w:cs="David"/>
            <w:sz w:val="18"/>
            <w:szCs w:val="24"/>
            <w:rtl/>
          </w:rPr>
          <w:t>10 גרם</w:t>
        </w:r>
      </w:smartTag>
      <w:r w:rsidRPr="0050765B">
        <w:rPr>
          <w:rFonts w:cs="David"/>
          <w:sz w:val="18"/>
          <w:szCs w:val="24"/>
          <w:rtl/>
        </w:rPr>
        <w:t xml:space="preserve"> למ"ר. להגנה </w:t>
      </w:r>
      <w:r w:rsidR="00BC1720" w:rsidRPr="0050765B">
        <w:rPr>
          <w:rFonts w:cs="David" w:hint="cs"/>
          <w:sz w:val="18"/>
          <w:szCs w:val="24"/>
          <w:rtl/>
        </w:rPr>
        <w:t>מפני</w:t>
      </w:r>
      <w:r w:rsidRPr="0050765B">
        <w:rPr>
          <w:rFonts w:cs="David"/>
          <w:sz w:val="18"/>
          <w:szCs w:val="24"/>
          <w:rtl/>
        </w:rPr>
        <w:t xml:space="preserve"> קרה מומלץ להשתמש ביריעות </w:t>
      </w:r>
      <w:r w:rsidR="00BC1720" w:rsidRPr="0050765B">
        <w:rPr>
          <w:rFonts w:cs="David" w:hint="cs"/>
          <w:sz w:val="18"/>
          <w:szCs w:val="24"/>
          <w:rtl/>
        </w:rPr>
        <w:t>ש</w:t>
      </w:r>
      <w:r w:rsidRPr="0050765B">
        <w:rPr>
          <w:rFonts w:cs="David"/>
          <w:sz w:val="18"/>
          <w:szCs w:val="24"/>
          <w:rtl/>
        </w:rPr>
        <w:t>עובי</w:t>
      </w:r>
      <w:r w:rsidR="00BC1720" w:rsidRPr="0050765B">
        <w:rPr>
          <w:rFonts w:cs="David" w:hint="cs"/>
          <w:sz w:val="18"/>
          <w:szCs w:val="24"/>
          <w:rtl/>
        </w:rPr>
        <w:t>ין</w:t>
      </w:r>
      <w:r w:rsidRPr="0050765B">
        <w:rPr>
          <w:rFonts w:cs="David"/>
          <w:sz w:val="18"/>
          <w:szCs w:val="24"/>
          <w:rtl/>
        </w:rPr>
        <w:t xml:space="preserve"> מעל ל</w:t>
      </w:r>
      <w:r w:rsidR="00BC1720" w:rsidRPr="0050765B">
        <w:rPr>
          <w:rFonts w:cs="David" w:hint="cs"/>
          <w:sz w:val="18"/>
          <w:szCs w:val="24"/>
          <w:rtl/>
        </w:rPr>
        <w:t xml:space="preserve">- </w:t>
      </w:r>
      <w:smartTag w:uri="urn:schemas-microsoft-com:office:smarttags" w:element="metricconverter">
        <w:smartTagPr>
          <w:attr w:name="ProductID" w:val="20 גרם"/>
        </w:smartTagPr>
        <w:r w:rsidRPr="0050765B">
          <w:rPr>
            <w:rFonts w:cs="David"/>
            <w:sz w:val="18"/>
            <w:szCs w:val="24"/>
            <w:rtl/>
          </w:rPr>
          <w:t>20 גרם</w:t>
        </w:r>
      </w:smartTag>
      <w:r w:rsidRPr="0050765B">
        <w:rPr>
          <w:rFonts w:cs="David"/>
          <w:sz w:val="18"/>
          <w:szCs w:val="24"/>
          <w:rtl/>
        </w:rPr>
        <w:t xml:space="preserve"> למ"ר</w:t>
      </w:r>
      <w:r w:rsidR="00172950">
        <w:rPr>
          <w:rFonts w:cs="David" w:hint="cs"/>
          <w:sz w:val="18"/>
          <w:szCs w:val="24"/>
          <w:rtl/>
        </w:rPr>
        <w:t>.</w:t>
      </w:r>
    </w:p>
    <w:p w:rsidR="00815142" w:rsidRDefault="00815142" w:rsidP="005E046C">
      <w:pPr>
        <w:pStyle w:val="4"/>
        <w:spacing w:before="120" w:line="320" w:lineRule="atLeast"/>
        <w:ind w:left="0"/>
        <w:jc w:val="both"/>
        <w:rPr>
          <w:rtl/>
        </w:rPr>
      </w:pPr>
      <w:r>
        <w:rPr>
          <w:rtl/>
        </w:rPr>
        <w:t>רשתות צל</w:t>
      </w:r>
    </w:p>
    <w:p w:rsidR="00815142" w:rsidRPr="0050765B" w:rsidRDefault="00BC1720" w:rsidP="00D12466">
      <w:pPr>
        <w:spacing w:line="320" w:lineRule="atLeast"/>
        <w:jc w:val="both"/>
        <w:rPr>
          <w:rFonts w:cs="David"/>
          <w:sz w:val="18"/>
          <w:szCs w:val="24"/>
          <w:rtl/>
        </w:rPr>
      </w:pPr>
      <w:r w:rsidRPr="0050765B">
        <w:rPr>
          <w:rFonts w:cs="David" w:hint="cs"/>
          <w:sz w:val="18"/>
          <w:szCs w:val="24"/>
          <w:rtl/>
        </w:rPr>
        <w:t>אם י</w:t>
      </w:r>
      <w:r w:rsidR="00815142" w:rsidRPr="0050765B">
        <w:rPr>
          <w:rFonts w:cs="David"/>
          <w:sz w:val="18"/>
          <w:szCs w:val="24"/>
          <w:rtl/>
        </w:rPr>
        <w:t>ש</w:t>
      </w:r>
      <w:r w:rsidRPr="0050765B">
        <w:rPr>
          <w:rFonts w:cs="David" w:hint="cs"/>
          <w:sz w:val="18"/>
          <w:szCs w:val="24"/>
          <w:rtl/>
        </w:rPr>
        <w:t xml:space="preserve"> </w:t>
      </w:r>
      <w:r w:rsidR="00815142" w:rsidRPr="0050765B">
        <w:rPr>
          <w:rFonts w:cs="David"/>
          <w:sz w:val="18"/>
          <w:szCs w:val="24"/>
          <w:rtl/>
        </w:rPr>
        <w:t>ברשות המגדל רשתות צל מסוגים שונים ובצפיפויות שונות, מומלץ לפרו</w:t>
      </w:r>
      <w:r w:rsidR="005E046C" w:rsidRPr="0050765B">
        <w:rPr>
          <w:rFonts w:cs="David" w:hint="cs"/>
          <w:sz w:val="18"/>
          <w:szCs w:val="24"/>
          <w:rtl/>
        </w:rPr>
        <w:t>ס</w:t>
      </w:r>
      <w:r w:rsidR="00815142" w:rsidRPr="0050765B">
        <w:rPr>
          <w:rFonts w:cs="David"/>
          <w:sz w:val="18"/>
          <w:szCs w:val="24"/>
          <w:rtl/>
        </w:rPr>
        <w:t xml:space="preserve"> אותן על גבי הגידול כמסך או ישירות על הגידול עם קבלת התראה על קרה אפשרית. </w:t>
      </w:r>
    </w:p>
    <w:p w:rsidR="00815142" w:rsidRDefault="00815142" w:rsidP="005E046C">
      <w:pPr>
        <w:pStyle w:val="4"/>
        <w:spacing w:before="120" w:line="320" w:lineRule="atLeast"/>
        <w:ind w:left="0"/>
        <w:jc w:val="both"/>
        <w:rPr>
          <w:rtl/>
        </w:rPr>
      </w:pPr>
      <w:r>
        <w:rPr>
          <w:rtl/>
        </w:rPr>
        <w:t xml:space="preserve">השקיה בתוך בית הצמיחה </w:t>
      </w:r>
    </w:p>
    <w:p w:rsidR="00815142" w:rsidRDefault="00815142" w:rsidP="00DA4542">
      <w:pPr>
        <w:spacing w:line="320" w:lineRule="atLeast"/>
        <w:jc w:val="both"/>
        <w:rPr>
          <w:rFonts w:cs="David"/>
          <w:szCs w:val="26"/>
          <w:rtl/>
        </w:rPr>
      </w:pPr>
      <w:r w:rsidRPr="0050765B">
        <w:rPr>
          <w:rFonts w:cs="David"/>
          <w:sz w:val="18"/>
          <w:szCs w:val="24"/>
          <w:rtl/>
        </w:rPr>
        <w:t>בבתי הצמיחה ובמנהרות עבירות הניצבות בקרקעות קלות, בחול חמרה ובחול, מומלץ להניח בשבילים קו טפטפות ולהשקות לפני הצהרי</w:t>
      </w:r>
      <w:r w:rsidR="00BC1720" w:rsidRPr="0050765B">
        <w:rPr>
          <w:rFonts w:cs="David" w:hint="cs"/>
          <w:sz w:val="18"/>
          <w:szCs w:val="24"/>
          <w:rtl/>
        </w:rPr>
        <w:t>י</w:t>
      </w:r>
      <w:r w:rsidRPr="0050765B">
        <w:rPr>
          <w:rFonts w:cs="David"/>
          <w:sz w:val="18"/>
          <w:szCs w:val="24"/>
          <w:rtl/>
        </w:rPr>
        <w:t xml:space="preserve">ם, </w:t>
      </w:r>
      <w:r w:rsidR="00DA4542">
        <w:rPr>
          <w:rFonts w:cs="David" w:hint="cs"/>
          <w:sz w:val="18"/>
          <w:szCs w:val="24"/>
          <w:rtl/>
        </w:rPr>
        <w:t xml:space="preserve">כדי </w:t>
      </w:r>
      <w:r w:rsidRPr="0050765B">
        <w:rPr>
          <w:rFonts w:cs="David"/>
          <w:sz w:val="18"/>
          <w:szCs w:val="24"/>
          <w:rtl/>
        </w:rPr>
        <w:t>להרטיב</w:t>
      </w:r>
      <w:r w:rsidR="00DA4542">
        <w:rPr>
          <w:rFonts w:cs="David" w:hint="cs"/>
          <w:sz w:val="18"/>
          <w:szCs w:val="24"/>
          <w:rtl/>
        </w:rPr>
        <w:t xml:space="preserve"> את הקרקע</w:t>
      </w:r>
      <w:r w:rsidRPr="0050765B">
        <w:rPr>
          <w:rFonts w:cs="David"/>
          <w:sz w:val="18"/>
          <w:szCs w:val="24"/>
          <w:rtl/>
        </w:rPr>
        <w:t>. לאחר ההרטבה יש להפסיק את ההשקיה עד הערב. בבתי צמיחה ובמנהרות עבירות יש להפעיל את מערכת ההשקיה</w:t>
      </w:r>
      <w:r w:rsidR="00E20244" w:rsidRPr="0050765B">
        <w:rPr>
          <w:rFonts w:cs="David" w:hint="cs"/>
          <w:sz w:val="18"/>
          <w:szCs w:val="24"/>
          <w:rtl/>
        </w:rPr>
        <w:t xml:space="preserve"> (</w:t>
      </w:r>
      <w:r w:rsidR="00E20244" w:rsidRPr="00DA4542">
        <w:rPr>
          <w:rFonts w:cs="David" w:hint="cs"/>
          <w:sz w:val="18"/>
          <w:szCs w:val="24"/>
          <w:rtl/>
        </w:rPr>
        <w:t>טפטוף ולא המטרה</w:t>
      </w:r>
      <w:r w:rsidR="00575DBB" w:rsidRPr="00DA4542">
        <w:rPr>
          <w:rFonts w:cs="David" w:hint="cs"/>
          <w:sz w:val="18"/>
          <w:szCs w:val="24"/>
          <w:rtl/>
        </w:rPr>
        <w:t xml:space="preserve"> או </w:t>
      </w:r>
      <w:r w:rsidR="00E20244" w:rsidRPr="00DA4542">
        <w:rPr>
          <w:rFonts w:cs="David" w:hint="cs"/>
          <w:sz w:val="18"/>
          <w:szCs w:val="24"/>
          <w:rtl/>
        </w:rPr>
        <w:t>המתזה</w:t>
      </w:r>
      <w:r w:rsidR="00E20244" w:rsidRPr="0050765B">
        <w:rPr>
          <w:rFonts w:cs="David" w:hint="cs"/>
          <w:sz w:val="18"/>
          <w:szCs w:val="24"/>
          <w:rtl/>
        </w:rPr>
        <w:t>)</w:t>
      </w:r>
      <w:r w:rsidRPr="0050765B">
        <w:rPr>
          <w:rFonts w:cs="David"/>
          <w:sz w:val="18"/>
          <w:szCs w:val="24"/>
          <w:rtl/>
        </w:rPr>
        <w:t xml:space="preserve"> להגנה מפני קרה כאשר הטמפרטורה החיצונית </w:t>
      </w:r>
      <w:r w:rsidR="00890493" w:rsidRPr="0050765B">
        <w:rPr>
          <w:rFonts w:cs="David" w:hint="cs"/>
          <w:sz w:val="18"/>
          <w:szCs w:val="24"/>
          <w:rtl/>
        </w:rPr>
        <w:t>מ</w:t>
      </w:r>
      <w:r w:rsidRPr="0050765B">
        <w:rPr>
          <w:rFonts w:cs="David"/>
          <w:sz w:val="18"/>
          <w:szCs w:val="24"/>
          <w:rtl/>
        </w:rPr>
        <w:t>גיע</w:t>
      </w:r>
      <w:r w:rsidR="00DA4542">
        <w:rPr>
          <w:rFonts w:cs="David" w:hint="cs"/>
          <w:sz w:val="18"/>
          <w:szCs w:val="24"/>
          <w:rtl/>
        </w:rPr>
        <w:t>ה</w:t>
      </w:r>
      <w:r w:rsidRPr="0050765B">
        <w:rPr>
          <w:rFonts w:cs="David"/>
          <w:sz w:val="18"/>
          <w:szCs w:val="24"/>
          <w:rtl/>
        </w:rPr>
        <w:t xml:space="preserve"> ל</w:t>
      </w:r>
      <w:r w:rsidR="00BC1720" w:rsidRPr="0050765B">
        <w:rPr>
          <w:rFonts w:cs="David" w:hint="cs"/>
          <w:sz w:val="18"/>
          <w:szCs w:val="24"/>
          <w:rtl/>
        </w:rPr>
        <w:t>-</w:t>
      </w:r>
      <w:r w:rsidR="00DA4542">
        <w:rPr>
          <w:rFonts w:cs="David" w:hint="cs"/>
          <w:sz w:val="18"/>
          <w:szCs w:val="24"/>
          <w:rtl/>
        </w:rPr>
        <w:t>3-2</w:t>
      </w:r>
      <w:r w:rsidRPr="0050765B">
        <w:rPr>
          <w:rFonts w:cs="David"/>
          <w:sz w:val="18"/>
          <w:szCs w:val="24"/>
          <w:rtl/>
        </w:rPr>
        <w:t xml:space="preserve"> מ"צ, אף שייתכן שהטמפרטורה בתוך המבנה גבוהה יותר. הסיבה לכך היא </w:t>
      </w:r>
      <w:r w:rsidR="00DA4542">
        <w:rPr>
          <w:rFonts w:cs="David" w:hint="cs"/>
          <w:sz w:val="18"/>
          <w:szCs w:val="24"/>
          <w:rtl/>
        </w:rPr>
        <w:t>ה</w:t>
      </w:r>
      <w:r w:rsidRPr="0050765B">
        <w:rPr>
          <w:rFonts w:cs="David"/>
          <w:sz w:val="18"/>
          <w:szCs w:val="24"/>
          <w:rtl/>
        </w:rPr>
        <w:t>אפשרות ש</w:t>
      </w:r>
      <w:r w:rsidR="00DA4542">
        <w:rPr>
          <w:rFonts w:cs="David" w:hint="cs"/>
          <w:sz w:val="18"/>
          <w:szCs w:val="24"/>
          <w:rtl/>
        </w:rPr>
        <w:t>י</w:t>
      </w:r>
      <w:r w:rsidRPr="0050765B">
        <w:rPr>
          <w:rFonts w:cs="David"/>
          <w:sz w:val="18"/>
          <w:szCs w:val="24"/>
          <w:rtl/>
        </w:rPr>
        <w:t>קפא</w:t>
      </w:r>
      <w:r w:rsidR="00DA4542">
        <w:rPr>
          <w:rFonts w:cs="David" w:hint="cs"/>
          <w:sz w:val="18"/>
          <w:szCs w:val="24"/>
          <w:rtl/>
        </w:rPr>
        <w:t>ו</w:t>
      </w:r>
      <w:r w:rsidRPr="0050765B">
        <w:rPr>
          <w:rFonts w:cs="David"/>
          <w:sz w:val="18"/>
          <w:szCs w:val="24"/>
          <w:rtl/>
        </w:rPr>
        <w:t xml:space="preserve"> מים בצנרת ובפיקוד (רצוי שהקו המוביל למבנה יהיה קבור בקרקע). יש להמשיך ולהשקות לאחר זריחת השמש במשך שעה</w:t>
      </w:r>
      <w:r w:rsidR="00890493" w:rsidRPr="0050765B">
        <w:rPr>
          <w:rFonts w:cs="David" w:hint="cs"/>
          <w:sz w:val="18"/>
          <w:szCs w:val="24"/>
          <w:rtl/>
        </w:rPr>
        <w:t>-</w:t>
      </w:r>
      <w:r w:rsidRPr="0050765B">
        <w:rPr>
          <w:rFonts w:cs="David"/>
          <w:sz w:val="18"/>
          <w:szCs w:val="24"/>
          <w:rtl/>
        </w:rPr>
        <w:t xml:space="preserve">שעתיים, ואין להפסיק את ההשקיה קודם לכן. המצב הרצוי הוא היווצרות ערפל בתוך בית הצמיחה כתוצאה מההשקיה. ערפל זה מאט את ההתקררות, אף שכתוצאה ממנו עלולים להיווצר תנאים המעודדים התפתחות מחלות עלים. </w:t>
      </w:r>
    </w:p>
    <w:p w:rsidR="00815142" w:rsidRDefault="00DA4542" w:rsidP="005E046C">
      <w:pPr>
        <w:pStyle w:val="4"/>
        <w:spacing w:before="120" w:line="320" w:lineRule="atLeast"/>
        <w:ind w:left="0"/>
        <w:jc w:val="both"/>
        <w:rPr>
          <w:rtl/>
        </w:rPr>
      </w:pPr>
      <w:r>
        <w:rPr>
          <w:rtl/>
        </w:rPr>
        <w:br w:type="page"/>
      </w:r>
      <w:r w:rsidR="00815142">
        <w:rPr>
          <w:rtl/>
        </w:rPr>
        <w:lastRenderedPageBreak/>
        <w:t>השקיה מעל יריעות הכיסוי</w:t>
      </w:r>
    </w:p>
    <w:p w:rsidR="00815142" w:rsidRDefault="00815142" w:rsidP="001F2B6E">
      <w:pPr>
        <w:spacing w:line="320" w:lineRule="atLeast"/>
        <w:jc w:val="both"/>
        <w:rPr>
          <w:rFonts w:cs="David"/>
          <w:szCs w:val="26"/>
          <w:rtl/>
        </w:rPr>
      </w:pPr>
      <w:r w:rsidRPr="0050765B">
        <w:rPr>
          <w:rFonts w:cs="David"/>
          <w:sz w:val="18"/>
          <w:szCs w:val="24"/>
          <w:rtl/>
        </w:rPr>
        <w:t xml:space="preserve">הרטבת היריעות החיצוניות בספיקה של 4.0-2.5 מ"ק ד' לשעה מונעת </w:t>
      </w:r>
      <w:r w:rsidR="00890493" w:rsidRPr="0050765B">
        <w:rPr>
          <w:rFonts w:cs="David" w:hint="cs"/>
          <w:sz w:val="18"/>
          <w:szCs w:val="24"/>
          <w:rtl/>
        </w:rPr>
        <w:t xml:space="preserve">את </w:t>
      </w:r>
      <w:r w:rsidRPr="0050765B">
        <w:rPr>
          <w:rFonts w:cs="David"/>
          <w:sz w:val="18"/>
          <w:szCs w:val="24"/>
          <w:rtl/>
        </w:rPr>
        <w:t xml:space="preserve">התקררות האוויר בתוך המבנה. התקררות זו נמנעת עקב היווצרות שכבת מים חיצונית המחזירה קרינה לתוך בית הצמיחה. בתנאי קרה קיצונית עשויה להיווצר שכבת קרח המשמשת חומר מבודד. להפעלת אמצעי זה יש להכין מערכת השקיה </w:t>
      </w:r>
      <w:r w:rsidR="00890493" w:rsidRPr="0050765B">
        <w:rPr>
          <w:rFonts w:cs="David" w:hint="cs"/>
          <w:sz w:val="18"/>
          <w:szCs w:val="24"/>
          <w:rtl/>
        </w:rPr>
        <w:t>מ</w:t>
      </w:r>
      <w:r w:rsidRPr="0050765B">
        <w:rPr>
          <w:rFonts w:cs="David"/>
          <w:sz w:val="18"/>
          <w:szCs w:val="24"/>
          <w:rtl/>
        </w:rPr>
        <w:t>בעוד מועד</w:t>
      </w:r>
      <w:r w:rsidR="00E20244" w:rsidRPr="0050765B">
        <w:rPr>
          <w:rFonts w:cs="David" w:hint="cs"/>
          <w:sz w:val="18"/>
          <w:szCs w:val="24"/>
          <w:rtl/>
        </w:rPr>
        <w:t xml:space="preserve"> </w:t>
      </w:r>
      <w:r w:rsidR="00447358" w:rsidRPr="0050765B">
        <w:rPr>
          <w:rFonts w:cs="David" w:hint="cs"/>
          <w:sz w:val="18"/>
          <w:szCs w:val="24"/>
          <w:rtl/>
        </w:rPr>
        <w:t>(במבנים ישנים וחלשים</w:t>
      </w:r>
      <w:r w:rsidR="00E20244" w:rsidRPr="0050765B">
        <w:rPr>
          <w:rFonts w:cs="David" w:hint="cs"/>
          <w:sz w:val="18"/>
          <w:szCs w:val="24"/>
          <w:rtl/>
        </w:rPr>
        <w:t xml:space="preserve"> יש סכנ</w:t>
      </w:r>
      <w:r w:rsidR="00DA4542">
        <w:rPr>
          <w:rFonts w:cs="David" w:hint="cs"/>
          <w:sz w:val="18"/>
          <w:szCs w:val="24"/>
          <w:rtl/>
        </w:rPr>
        <w:t>ת</w:t>
      </w:r>
      <w:r w:rsidR="00E20244" w:rsidRPr="0050765B">
        <w:rPr>
          <w:rFonts w:cs="David" w:hint="cs"/>
          <w:sz w:val="18"/>
          <w:szCs w:val="24"/>
          <w:rtl/>
        </w:rPr>
        <w:t xml:space="preserve"> קריסה עקב משקל יתר </w:t>
      </w:r>
      <w:r w:rsidR="00C871B8" w:rsidRPr="0050765B">
        <w:rPr>
          <w:rFonts w:cs="David" w:hint="cs"/>
          <w:sz w:val="18"/>
          <w:szCs w:val="24"/>
          <w:rtl/>
        </w:rPr>
        <w:t xml:space="preserve">על </w:t>
      </w:r>
      <w:r w:rsidR="00E20244" w:rsidRPr="0050765B">
        <w:rPr>
          <w:rFonts w:cs="David" w:hint="cs"/>
          <w:sz w:val="18"/>
          <w:szCs w:val="24"/>
          <w:rtl/>
        </w:rPr>
        <w:t>המבנה</w:t>
      </w:r>
      <w:r w:rsidR="00447358" w:rsidRPr="0050765B">
        <w:rPr>
          <w:rFonts w:cs="David" w:hint="cs"/>
          <w:sz w:val="18"/>
          <w:szCs w:val="24"/>
          <w:rtl/>
        </w:rPr>
        <w:t>)</w:t>
      </w:r>
      <w:r w:rsidR="00DA4542">
        <w:rPr>
          <w:rFonts w:cs="David" w:hint="cs"/>
          <w:sz w:val="18"/>
          <w:szCs w:val="24"/>
          <w:rtl/>
        </w:rPr>
        <w:t>.</w:t>
      </w:r>
      <w:r w:rsidR="00E20244" w:rsidRPr="0050765B">
        <w:rPr>
          <w:rFonts w:cs="David" w:hint="cs"/>
          <w:sz w:val="18"/>
          <w:szCs w:val="24"/>
          <w:rtl/>
        </w:rPr>
        <w:t xml:space="preserve"> </w:t>
      </w:r>
    </w:p>
    <w:p w:rsidR="00815142" w:rsidRDefault="00815142" w:rsidP="001F2B6E">
      <w:pPr>
        <w:pStyle w:val="4"/>
        <w:spacing w:before="120" w:line="320" w:lineRule="atLeast"/>
        <w:ind w:left="0"/>
        <w:jc w:val="both"/>
        <w:rPr>
          <w:rtl/>
        </w:rPr>
      </w:pPr>
      <w:r>
        <w:rPr>
          <w:rtl/>
        </w:rPr>
        <w:t>שטיפת יריעות כיסוי בתי צמיחה</w:t>
      </w:r>
    </w:p>
    <w:p w:rsidR="00815142" w:rsidRPr="0050765B" w:rsidRDefault="00815142" w:rsidP="001F2B6E">
      <w:pPr>
        <w:spacing w:line="320" w:lineRule="atLeast"/>
        <w:jc w:val="both"/>
        <w:rPr>
          <w:rFonts w:cs="David"/>
          <w:sz w:val="18"/>
          <w:szCs w:val="24"/>
          <w:rtl/>
        </w:rPr>
      </w:pPr>
      <w:r w:rsidRPr="0050765B">
        <w:rPr>
          <w:rFonts w:cs="David"/>
          <w:sz w:val="18"/>
          <w:szCs w:val="24"/>
          <w:rtl/>
        </w:rPr>
        <w:t xml:space="preserve">שטיפת יריעות כיסוי בתי צמיחה </w:t>
      </w:r>
      <w:r w:rsidR="00890493" w:rsidRPr="0050765B">
        <w:rPr>
          <w:rFonts w:cs="David" w:hint="cs"/>
          <w:sz w:val="18"/>
          <w:szCs w:val="24"/>
          <w:rtl/>
        </w:rPr>
        <w:t>עש</w:t>
      </w:r>
      <w:r w:rsidRPr="0050765B">
        <w:rPr>
          <w:rFonts w:cs="David"/>
          <w:sz w:val="18"/>
          <w:szCs w:val="24"/>
          <w:rtl/>
        </w:rPr>
        <w:t>ו</w:t>
      </w:r>
      <w:r w:rsidR="00890493" w:rsidRPr="0050765B">
        <w:rPr>
          <w:rFonts w:cs="David" w:hint="cs"/>
          <w:sz w:val="18"/>
          <w:szCs w:val="24"/>
          <w:rtl/>
        </w:rPr>
        <w:t>י</w:t>
      </w:r>
      <w:r w:rsidRPr="0050765B">
        <w:rPr>
          <w:rFonts w:cs="David"/>
          <w:sz w:val="18"/>
          <w:szCs w:val="24"/>
          <w:rtl/>
        </w:rPr>
        <w:t>ה לסייע לגידול ב</w:t>
      </w:r>
      <w:r w:rsidR="00890493" w:rsidRPr="0050765B">
        <w:rPr>
          <w:rFonts w:cs="David" w:hint="cs"/>
          <w:sz w:val="18"/>
          <w:szCs w:val="24"/>
          <w:rtl/>
        </w:rPr>
        <w:t>כ</w:t>
      </w:r>
      <w:r w:rsidRPr="0050765B">
        <w:rPr>
          <w:rFonts w:cs="David"/>
          <w:sz w:val="18"/>
          <w:szCs w:val="24"/>
          <w:rtl/>
        </w:rPr>
        <w:t>מ</w:t>
      </w:r>
      <w:r w:rsidR="00890493" w:rsidRPr="0050765B">
        <w:rPr>
          <w:rFonts w:cs="David" w:hint="cs"/>
          <w:sz w:val="18"/>
          <w:szCs w:val="24"/>
          <w:rtl/>
        </w:rPr>
        <w:t>ה</w:t>
      </w:r>
      <w:r w:rsidRPr="0050765B">
        <w:rPr>
          <w:rFonts w:cs="David"/>
          <w:sz w:val="18"/>
          <w:szCs w:val="24"/>
          <w:rtl/>
        </w:rPr>
        <w:t xml:space="preserve"> אופנים, כולל שיפור המאזן האנרג</w:t>
      </w:r>
      <w:r w:rsidR="001F2B6E">
        <w:rPr>
          <w:rFonts w:cs="David" w:hint="cs"/>
          <w:sz w:val="18"/>
          <w:szCs w:val="24"/>
          <w:rtl/>
        </w:rPr>
        <w:t>ט</w:t>
      </w:r>
      <w:r w:rsidRPr="0050765B">
        <w:rPr>
          <w:rFonts w:cs="David"/>
          <w:sz w:val="18"/>
          <w:szCs w:val="24"/>
          <w:rtl/>
        </w:rPr>
        <w:t>י של המבנה. שטיפת יריעות הכיסוי תשפר את מעבר האור לתוך המבנה, ו</w:t>
      </w:r>
      <w:r w:rsidR="001F2B6E">
        <w:rPr>
          <w:rFonts w:cs="David" w:hint="cs"/>
          <w:sz w:val="18"/>
          <w:szCs w:val="24"/>
          <w:rtl/>
        </w:rPr>
        <w:t>בעקבותיה</w:t>
      </w:r>
      <w:r w:rsidRPr="0050765B">
        <w:rPr>
          <w:rFonts w:cs="David"/>
          <w:sz w:val="18"/>
          <w:szCs w:val="24"/>
          <w:rtl/>
        </w:rPr>
        <w:t xml:space="preserve"> את </w:t>
      </w:r>
      <w:r w:rsidR="00890493" w:rsidRPr="0050765B">
        <w:rPr>
          <w:rFonts w:cs="David" w:hint="cs"/>
          <w:sz w:val="18"/>
          <w:szCs w:val="24"/>
          <w:rtl/>
        </w:rPr>
        <w:t xml:space="preserve">סך </w:t>
      </w:r>
      <w:r w:rsidRPr="0050765B">
        <w:rPr>
          <w:rFonts w:cs="David"/>
          <w:sz w:val="18"/>
          <w:szCs w:val="24"/>
          <w:rtl/>
        </w:rPr>
        <w:t xml:space="preserve">כל האנרגיה הנכנסת ונאגרת במבנה במהלך היום, </w:t>
      </w:r>
      <w:r w:rsidR="001F2B6E">
        <w:rPr>
          <w:rFonts w:cs="David" w:hint="cs"/>
          <w:sz w:val="18"/>
          <w:szCs w:val="24"/>
          <w:rtl/>
        </w:rPr>
        <w:t xml:space="preserve">מה </w:t>
      </w:r>
      <w:r w:rsidR="00890493" w:rsidRPr="0050765B">
        <w:rPr>
          <w:rFonts w:cs="David" w:hint="cs"/>
          <w:sz w:val="18"/>
          <w:szCs w:val="24"/>
          <w:rtl/>
        </w:rPr>
        <w:t>ש</w:t>
      </w:r>
      <w:r w:rsidR="001F2B6E">
        <w:rPr>
          <w:rFonts w:cs="David" w:hint="cs"/>
          <w:sz w:val="18"/>
          <w:szCs w:val="24"/>
          <w:rtl/>
        </w:rPr>
        <w:t>י</w:t>
      </w:r>
      <w:r w:rsidRPr="0050765B">
        <w:rPr>
          <w:rFonts w:cs="David"/>
          <w:sz w:val="18"/>
          <w:szCs w:val="24"/>
          <w:rtl/>
        </w:rPr>
        <w:t>סייע בהפחתת נזקי הקרה בלילה</w:t>
      </w:r>
      <w:r w:rsidR="00E52618" w:rsidRPr="0050765B">
        <w:rPr>
          <w:rFonts w:cs="David" w:hint="cs"/>
          <w:sz w:val="18"/>
          <w:szCs w:val="24"/>
          <w:rtl/>
        </w:rPr>
        <w:t>.</w:t>
      </w:r>
    </w:p>
    <w:p w:rsidR="00215B96" w:rsidRPr="00215B96" w:rsidRDefault="00215B96" w:rsidP="00215B96">
      <w:pPr>
        <w:jc w:val="both"/>
        <w:rPr>
          <w:rFonts w:cs="David"/>
          <w:b/>
          <w:bCs/>
          <w:sz w:val="8"/>
          <w:szCs w:val="14"/>
          <w:u w:val="single"/>
          <w:rtl/>
        </w:rPr>
      </w:pPr>
    </w:p>
    <w:p w:rsidR="00E52618" w:rsidRPr="001F2B6E" w:rsidRDefault="00E52618" w:rsidP="001F2B6E">
      <w:pPr>
        <w:pStyle w:val="4"/>
        <w:spacing w:before="120" w:line="320" w:lineRule="atLeast"/>
        <w:ind w:left="0"/>
        <w:jc w:val="both"/>
        <w:rPr>
          <w:rtl/>
        </w:rPr>
      </w:pPr>
      <w:r w:rsidRPr="001F2B6E">
        <w:rPr>
          <w:rFonts w:hint="cs"/>
          <w:rtl/>
        </w:rPr>
        <w:t>סניטצי</w:t>
      </w:r>
      <w:r w:rsidR="001F2B6E" w:rsidRPr="001F2B6E">
        <w:rPr>
          <w:rFonts w:hint="cs"/>
          <w:rtl/>
        </w:rPr>
        <w:t>ה</w:t>
      </w:r>
    </w:p>
    <w:p w:rsidR="00B62CA2" w:rsidRDefault="00E52618" w:rsidP="001F2B6E">
      <w:pPr>
        <w:spacing w:line="320" w:lineRule="atLeast"/>
        <w:jc w:val="both"/>
        <w:rPr>
          <w:rFonts w:cs="David"/>
          <w:sz w:val="18"/>
          <w:szCs w:val="24"/>
        </w:rPr>
      </w:pPr>
      <w:r w:rsidRPr="0050765B">
        <w:rPr>
          <w:rFonts w:cs="David" w:hint="cs"/>
          <w:sz w:val="18"/>
          <w:szCs w:val="24"/>
          <w:rtl/>
        </w:rPr>
        <w:t>מומלץ לנקות עשב</w:t>
      </w:r>
      <w:r w:rsidR="001F2B6E">
        <w:rPr>
          <w:rFonts w:cs="David" w:hint="cs"/>
          <w:sz w:val="18"/>
          <w:szCs w:val="24"/>
          <w:rtl/>
        </w:rPr>
        <w:t>י</w:t>
      </w:r>
      <w:r w:rsidRPr="0050765B">
        <w:rPr>
          <w:rFonts w:cs="David" w:hint="cs"/>
          <w:sz w:val="18"/>
          <w:szCs w:val="24"/>
          <w:rtl/>
        </w:rPr>
        <w:t xml:space="preserve">יה מסביב למבנה </w:t>
      </w:r>
      <w:r w:rsidR="001F2B6E">
        <w:rPr>
          <w:rFonts w:cs="David" w:hint="cs"/>
          <w:sz w:val="18"/>
          <w:szCs w:val="24"/>
          <w:rtl/>
        </w:rPr>
        <w:t xml:space="preserve">כדי </w:t>
      </w:r>
      <w:r w:rsidRPr="0050765B">
        <w:rPr>
          <w:rFonts w:cs="David" w:hint="cs"/>
          <w:sz w:val="18"/>
          <w:szCs w:val="24"/>
          <w:rtl/>
        </w:rPr>
        <w:t>לאפשר זרימ</w:t>
      </w:r>
      <w:r w:rsidR="001F2B6E">
        <w:rPr>
          <w:rFonts w:cs="David" w:hint="cs"/>
          <w:sz w:val="18"/>
          <w:szCs w:val="24"/>
          <w:rtl/>
        </w:rPr>
        <w:t>ה</w:t>
      </w:r>
      <w:r w:rsidRPr="0050765B">
        <w:rPr>
          <w:rFonts w:cs="David" w:hint="cs"/>
          <w:sz w:val="18"/>
          <w:szCs w:val="24"/>
          <w:rtl/>
        </w:rPr>
        <w:t xml:space="preserve"> </w:t>
      </w:r>
      <w:r w:rsidR="001F2B6E">
        <w:rPr>
          <w:rFonts w:cs="David" w:hint="cs"/>
          <w:sz w:val="18"/>
          <w:szCs w:val="24"/>
          <w:rtl/>
        </w:rPr>
        <w:t xml:space="preserve">של </w:t>
      </w:r>
      <w:r w:rsidRPr="0050765B">
        <w:rPr>
          <w:rFonts w:cs="David" w:hint="cs"/>
          <w:sz w:val="18"/>
          <w:szCs w:val="24"/>
          <w:rtl/>
        </w:rPr>
        <w:t>א</w:t>
      </w:r>
      <w:r w:rsidR="001F2B6E">
        <w:rPr>
          <w:rFonts w:cs="David" w:hint="cs"/>
          <w:sz w:val="18"/>
          <w:szCs w:val="24"/>
          <w:rtl/>
        </w:rPr>
        <w:t>ו</w:t>
      </w:r>
      <w:r w:rsidRPr="0050765B">
        <w:rPr>
          <w:rFonts w:cs="David" w:hint="cs"/>
          <w:sz w:val="18"/>
          <w:szCs w:val="24"/>
          <w:rtl/>
        </w:rPr>
        <w:t>ויר קר</w:t>
      </w:r>
      <w:r w:rsidR="001F2B6E">
        <w:rPr>
          <w:rFonts w:cs="David" w:hint="cs"/>
          <w:sz w:val="18"/>
          <w:szCs w:val="24"/>
          <w:rtl/>
        </w:rPr>
        <w:t>.</w:t>
      </w:r>
    </w:p>
    <w:p w:rsidR="00E52618" w:rsidRPr="0050765B" w:rsidRDefault="00B62CA2" w:rsidP="00594774">
      <w:pPr>
        <w:spacing w:line="320" w:lineRule="atLeast"/>
        <w:jc w:val="both"/>
        <w:rPr>
          <w:rFonts w:cs="David"/>
          <w:sz w:val="18"/>
          <w:szCs w:val="24"/>
          <w:rtl/>
        </w:rPr>
      </w:pPr>
      <w:r>
        <w:rPr>
          <w:rFonts w:cs="David" w:hint="cs"/>
          <w:sz w:val="18"/>
          <w:szCs w:val="24"/>
          <w:rtl/>
        </w:rPr>
        <w:t xml:space="preserve">במקרה של שדרת עצים </w:t>
      </w:r>
      <w:r w:rsidR="00594774">
        <w:rPr>
          <w:rFonts w:cs="David" w:hint="cs"/>
          <w:sz w:val="18"/>
          <w:szCs w:val="24"/>
          <w:rtl/>
        </w:rPr>
        <w:t>ה</w:t>
      </w:r>
      <w:r>
        <w:rPr>
          <w:rFonts w:cs="David" w:hint="cs"/>
          <w:sz w:val="18"/>
          <w:szCs w:val="24"/>
          <w:rtl/>
        </w:rPr>
        <w:t>סמוכה לחלקה בנקודה הנמוכה מומלץ לגזום את ענפי העץ הנמוכים עד גובה של 3 מטר</w:t>
      </w:r>
      <w:r w:rsidR="00594774">
        <w:rPr>
          <w:rFonts w:cs="David" w:hint="cs"/>
          <w:sz w:val="18"/>
          <w:szCs w:val="24"/>
          <w:rtl/>
        </w:rPr>
        <w:t>ים</w:t>
      </w:r>
      <w:r>
        <w:rPr>
          <w:rFonts w:cs="David" w:hint="cs"/>
          <w:sz w:val="18"/>
          <w:szCs w:val="24"/>
          <w:rtl/>
        </w:rPr>
        <w:t xml:space="preserve"> </w:t>
      </w:r>
      <w:r w:rsidR="00594774">
        <w:rPr>
          <w:rFonts w:cs="David" w:hint="cs"/>
          <w:sz w:val="18"/>
          <w:szCs w:val="24"/>
          <w:rtl/>
        </w:rPr>
        <w:t>כדי</w:t>
      </w:r>
      <w:r>
        <w:rPr>
          <w:rFonts w:cs="David" w:hint="cs"/>
          <w:sz w:val="18"/>
          <w:szCs w:val="24"/>
          <w:rtl/>
        </w:rPr>
        <w:t xml:space="preserve"> לאפשר תנועת אוויר חופשית. </w:t>
      </w:r>
      <w:r w:rsidR="001F2B6E">
        <w:rPr>
          <w:rFonts w:cs="David" w:hint="cs"/>
          <w:sz w:val="18"/>
          <w:szCs w:val="24"/>
          <w:rtl/>
        </w:rPr>
        <w:t xml:space="preserve"> </w:t>
      </w:r>
    </w:p>
    <w:p w:rsidR="00E52618" w:rsidRDefault="00E52618" w:rsidP="00215B96">
      <w:pPr>
        <w:spacing w:line="276" w:lineRule="auto"/>
        <w:jc w:val="both"/>
        <w:rPr>
          <w:rFonts w:cs="David"/>
          <w:sz w:val="10"/>
          <w:szCs w:val="16"/>
          <w:rtl/>
        </w:rPr>
      </w:pPr>
    </w:p>
    <w:p w:rsidR="00DA4542" w:rsidRDefault="00DA4542" w:rsidP="00215B96">
      <w:pPr>
        <w:spacing w:line="276" w:lineRule="auto"/>
        <w:jc w:val="both"/>
        <w:rPr>
          <w:rFonts w:cs="David"/>
          <w:sz w:val="10"/>
          <w:szCs w:val="16"/>
          <w:rtl/>
        </w:rPr>
      </w:pPr>
    </w:p>
    <w:p w:rsidR="001F2B6E" w:rsidRPr="00215B96" w:rsidRDefault="001F2B6E" w:rsidP="00215B96">
      <w:pPr>
        <w:spacing w:line="276" w:lineRule="auto"/>
        <w:jc w:val="both"/>
        <w:rPr>
          <w:rFonts w:cs="David"/>
          <w:sz w:val="10"/>
          <w:szCs w:val="16"/>
          <w:rtl/>
        </w:rPr>
      </w:pPr>
    </w:p>
    <w:p w:rsidR="00815142" w:rsidRPr="00DA4542" w:rsidRDefault="00815142" w:rsidP="00172950">
      <w:pPr>
        <w:pStyle w:val="7"/>
        <w:ind w:left="0"/>
        <w:jc w:val="both"/>
        <w:rPr>
          <w:sz w:val="28"/>
          <w:szCs w:val="28"/>
          <w:rtl/>
        </w:rPr>
      </w:pPr>
      <w:r w:rsidRPr="00DA4542">
        <w:rPr>
          <w:sz w:val="28"/>
          <w:szCs w:val="28"/>
          <w:rtl/>
        </w:rPr>
        <w:t>התגוננות מפני קרה בבתי רשת</w:t>
      </w:r>
    </w:p>
    <w:p w:rsidR="00815142" w:rsidRPr="001F2B6E" w:rsidRDefault="00815142" w:rsidP="001F2B6E">
      <w:pPr>
        <w:spacing w:line="320" w:lineRule="atLeast"/>
        <w:jc w:val="both"/>
        <w:rPr>
          <w:rFonts w:cs="David"/>
          <w:sz w:val="18"/>
          <w:szCs w:val="24"/>
          <w:rtl/>
        </w:rPr>
      </w:pPr>
      <w:r w:rsidRPr="001F2B6E">
        <w:rPr>
          <w:rFonts w:cs="David"/>
          <w:sz w:val="18"/>
          <w:szCs w:val="24"/>
          <w:rtl/>
        </w:rPr>
        <w:t>מרבית ההמלצות להתגוננות מפני קרה מבוססות על ניסיון מצטבר של חקלאים ומדריכים ועל ידע מקצועי שהצטבר במהלך השנים. מעט מאוד מחקרים בוצעו בעולם בתחום בתי הרשת</w:t>
      </w:r>
      <w:r w:rsidR="00890493" w:rsidRPr="001F2B6E">
        <w:rPr>
          <w:rFonts w:cs="David" w:hint="cs"/>
          <w:sz w:val="18"/>
          <w:szCs w:val="24"/>
          <w:rtl/>
        </w:rPr>
        <w:t>;</w:t>
      </w:r>
      <w:r w:rsidRPr="001F2B6E">
        <w:rPr>
          <w:rFonts w:cs="David"/>
          <w:sz w:val="18"/>
          <w:szCs w:val="24"/>
          <w:rtl/>
        </w:rPr>
        <w:t xml:space="preserve"> </w:t>
      </w:r>
      <w:r w:rsidR="001F2B6E" w:rsidRPr="001F2B6E">
        <w:rPr>
          <w:rFonts w:cs="David" w:hint="cs"/>
          <w:sz w:val="18"/>
          <w:szCs w:val="24"/>
          <w:rtl/>
        </w:rPr>
        <w:t>ו</w:t>
      </w:r>
      <w:r w:rsidR="00890493" w:rsidRPr="001F2B6E">
        <w:rPr>
          <w:rFonts w:cs="David" w:hint="cs"/>
          <w:sz w:val="18"/>
          <w:szCs w:val="24"/>
          <w:rtl/>
        </w:rPr>
        <w:t>מ</w:t>
      </w:r>
      <w:r w:rsidRPr="001F2B6E">
        <w:rPr>
          <w:rFonts w:cs="David"/>
          <w:sz w:val="18"/>
          <w:szCs w:val="24"/>
          <w:rtl/>
        </w:rPr>
        <w:t>רב</w:t>
      </w:r>
      <w:r w:rsidR="00890493" w:rsidRPr="001F2B6E">
        <w:rPr>
          <w:rFonts w:cs="David" w:hint="cs"/>
          <w:sz w:val="18"/>
          <w:szCs w:val="24"/>
          <w:rtl/>
        </w:rPr>
        <w:t xml:space="preserve">ית </w:t>
      </w:r>
      <w:r w:rsidR="001F2B6E" w:rsidRPr="001F2B6E">
        <w:rPr>
          <w:rFonts w:cs="David" w:hint="cs"/>
          <w:sz w:val="18"/>
          <w:szCs w:val="24"/>
          <w:rtl/>
        </w:rPr>
        <w:t>מ</w:t>
      </w:r>
      <w:r w:rsidR="00890493" w:rsidRPr="001F2B6E">
        <w:rPr>
          <w:rFonts w:cs="David" w:hint="cs"/>
          <w:sz w:val="18"/>
          <w:szCs w:val="24"/>
          <w:rtl/>
        </w:rPr>
        <w:t xml:space="preserve">המחקרים הללו </w:t>
      </w:r>
      <w:r w:rsidRPr="001F2B6E">
        <w:rPr>
          <w:rFonts w:cs="David"/>
          <w:sz w:val="18"/>
          <w:szCs w:val="24"/>
          <w:rtl/>
        </w:rPr>
        <w:t xml:space="preserve">בוצעו בישראל. ההמלצות המצורפות מתייחסות לבתי רשת חרקים ולא לבתי רשת צל. </w:t>
      </w:r>
    </w:p>
    <w:p w:rsidR="00815142" w:rsidRDefault="00815142" w:rsidP="001F2B6E">
      <w:pPr>
        <w:pStyle w:val="4"/>
        <w:spacing w:before="120" w:line="320" w:lineRule="atLeast"/>
        <w:ind w:left="0"/>
        <w:jc w:val="both"/>
        <w:rPr>
          <w:rtl/>
        </w:rPr>
      </w:pPr>
      <w:r>
        <w:rPr>
          <w:rtl/>
        </w:rPr>
        <w:t>סוג המבנה</w:t>
      </w:r>
    </w:p>
    <w:p w:rsidR="00815142" w:rsidRPr="0050765B" w:rsidRDefault="00815142" w:rsidP="001F2B6E">
      <w:pPr>
        <w:spacing w:line="320" w:lineRule="atLeast"/>
        <w:jc w:val="both"/>
        <w:rPr>
          <w:rFonts w:cs="David"/>
          <w:sz w:val="22"/>
          <w:szCs w:val="24"/>
          <w:rtl/>
        </w:rPr>
      </w:pPr>
      <w:r w:rsidRPr="0050765B">
        <w:rPr>
          <w:rFonts w:cs="David"/>
          <w:sz w:val="22"/>
          <w:szCs w:val="24"/>
          <w:rtl/>
        </w:rPr>
        <w:t xml:space="preserve">בתצפיות שונות </w:t>
      </w:r>
      <w:r w:rsidR="00890493" w:rsidRPr="0050765B">
        <w:rPr>
          <w:rFonts w:cs="David" w:hint="cs"/>
          <w:sz w:val="22"/>
          <w:szCs w:val="24"/>
          <w:rtl/>
        </w:rPr>
        <w:t xml:space="preserve">שבוצעו </w:t>
      </w:r>
      <w:r w:rsidRPr="0050765B">
        <w:rPr>
          <w:rFonts w:cs="David"/>
          <w:sz w:val="22"/>
          <w:szCs w:val="24"/>
          <w:rtl/>
        </w:rPr>
        <w:t>ב</w:t>
      </w:r>
      <w:r w:rsidR="00890493" w:rsidRPr="0050765B">
        <w:rPr>
          <w:rFonts w:cs="David" w:hint="cs"/>
          <w:sz w:val="22"/>
          <w:szCs w:val="24"/>
          <w:rtl/>
        </w:rPr>
        <w:t xml:space="preserve">כמה </w:t>
      </w:r>
      <w:r w:rsidRPr="0050765B">
        <w:rPr>
          <w:rFonts w:cs="David"/>
          <w:sz w:val="22"/>
          <w:szCs w:val="24"/>
          <w:rtl/>
        </w:rPr>
        <w:t>מבנים</w:t>
      </w:r>
      <w:r w:rsidR="00890493" w:rsidRPr="0050765B">
        <w:rPr>
          <w:rFonts w:cs="David" w:hint="cs"/>
          <w:sz w:val="22"/>
          <w:szCs w:val="24"/>
          <w:rtl/>
        </w:rPr>
        <w:t>,</w:t>
      </w:r>
      <w:r w:rsidRPr="0050765B">
        <w:rPr>
          <w:rFonts w:cs="David"/>
          <w:sz w:val="22"/>
          <w:szCs w:val="24"/>
          <w:rtl/>
        </w:rPr>
        <w:t xml:space="preserve"> נראה שלגובה המבנה יש השפעה על רמת הנזק שנצפה. ככל שהמבנה גבוה יותר </w:t>
      </w:r>
      <w:r w:rsidR="00890493" w:rsidRPr="0050765B">
        <w:rPr>
          <w:rFonts w:cs="David" w:hint="cs"/>
          <w:sz w:val="22"/>
          <w:szCs w:val="24"/>
          <w:rtl/>
        </w:rPr>
        <w:t xml:space="preserve">- </w:t>
      </w:r>
      <w:r w:rsidRPr="0050765B">
        <w:rPr>
          <w:rFonts w:cs="David"/>
          <w:sz w:val="22"/>
          <w:szCs w:val="24"/>
          <w:rtl/>
        </w:rPr>
        <w:t xml:space="preserve">כך רמת הנזק נמוכה יותר. </w:t>
      </w:r>
    </w:p>
    <w:p w:rsidR="00815142" w:rsidRPr="005E046C" w:rsidRDefault="00815142" w:rsidP="005E046C">
      <w:pPr>
        <w:pStyle w:val="8"/>
        <w:spacing w:before="120" w:line="320" w:lineRule="atLeast"/>
        <w:ind w:left="0"/>
        <w:jc w:val="both"/>
        <w:rPr>
          <w:sz w:val="24"/>
          <w:rtl/>
        </w:rPr>
      </w:pPr>
      <w:r w:rsidRPr="005E046C">
        <w:rPr>
          <w:sz w:val="24"/>
          <w:rtl/>
        </w:rPr>
        <w:t>סוגי רשתות</w:t>
      </w:r>
    </w:p>
    <w:p w:rsidR="00815142" w:rsidRPr="0050765B" w:rsidRDefault="00815142" w:rsidP="001F2B6E">
      <w:pPr>
        <w:spacing w:line="320" w:lineRule="atLeast"/>
        <w:jc w:val="both"/>
        <w:rPr>
          <w:rFonts w:cs="David"/>
          <w:sz w:val="22"/>
          <w:szCs w:val="24"/>
          <w:rtl/>
        </w:rPr>
      </w:pPr>
      <w:r w:rsidRPr="0050765B">
        <w:rPr>
          <w:rFonts w:cs="David"/>
          <w:sz w:val="22"/>
          <w:szCs w:val="24"/>
          <w:rtl/>
        </w:rPr>
        <w:t xml:space="preserve">במהלך אירוע קרה משולב יש לצפיפות הרשת משמעות רבה. רשת צפופה תמנע במידה </w:t>
      </w:r>
      <w:r w:rsidR="00890493" w:rsidRPr="0050765B">
        <w:rPr>
          <w:rFonts w:cs="David" w:hint="cs"/>
          <w:sz w:val="22"/>
          <w:szCs w:val="24"/>
          <w:rtl/>
        </w:rPr>
        <w:t>רב</w:t>
      </w:r>
      <w:r w:rsidRPr="0050765B">
        <w:rPr>
          <w:rFonts w:cs="David"/>
          <w:sz w:val="22"/>
          <w:szCs w:val="24"/>
          <w:rtl/>
        </w:rPr>
        <w:t xml:space="preserve">ה </w:t>
      </w:r>
      <w:r w:rsidR="00890493" w:rsidRPr="0050765B">
        <w:rPr>
          <w:rFonts w:cs="David" w:hint="cs"/>
          <w:sz w:val="22"/>
          <w:szCs w:val="24"/>
          <w:rtl/>
        </w:rPr>
        <w:t xml:space="preserve">יותר </w:t>
      </w:r>
      <w:r w:rsidRPr="0050765B">
        <w:rPr>
          <w:rFonts w:cs="David"/>
          <w:sz w:val="22"/>
          <w:szCs w:val="24"/>
          <w:rtl/>
        </w:rPr>
        <w:t xml:space="preserve">כניסה של אוויר קר לתוך המבנה ותקטין את קצב בריחת החום מהמבנה. במהלך היום </w:t>
      </w:r>
      <w:r w:rsidR="001F2B6E" w:rsidRPr="0050765B">
        <w:rPr>
          <w:rFonts w:cs="David"/>
          <w:sz w:val="22"/>
          <w:szCs w:val="24"/>
          <w:rtl/>
        </w:rPr>
        <w:t xml:space="preserve">יתחמם </w:t>
      </w:r>
      <w:r w:rsidR="001F2B6E">
        <w:rPr>
          <w:rFonts w:cs="David" w:hint="cs"/>
          <w:sz w:val="22"/>
          <w:szCs w:val="24"/>
          <w:rtl/>
        </w:rPr>
        <w:t xml:space="preserve">יותר </w:t>
      </w:r>
      <w:r w:rsidRPr="0050765B">
        <w:rPr>
          <w:rFonts w:cs="David"/>
          <w:sz w:val="22"/>
          <w:szCs w:val="24"/>
          <w:rtl/>
        </w:rPr>
        <w:t>מבנה המכוסה ברשת צפופה ויסייע להתמודדות טובה יותר באירוע הקרה.</w:t>
      </w:r>
    </w:p>
    <w:p w:rsidR="00815142" w:rsidRPr="005E046C" w:rsidRDefault="00815142" w:rsidP="005E046C">
      <w:pPr>
        <w:pStyle w:val="8"/>
        <w:spacing w:before="120" w:line="320" w:lineRule="atLeast"/>
        <w:ind w:left="0"/>
        <w:jc w:val="both"/>
        <w:rPr>
          <w:sz w:val="24"/>
          <w:rtl/>
        </w:rPr>
      </w:pPr>
      <w:r w:rsidRPr="005E046C">
        <w:rPr>
          <w:sz w:val="24"/>
          <w:rtl/>
        </w:rPr>
        <w:t>מסך הצללה/תרמי</w:t>
      </w:r>
    </w:p>
    <w:p w:rsidR="00815142" w:rsidRPr="0050765B" w:rsidRDefault="00815142" w:rsidP="001F2B6E">
      <w:pPr>
        <w:spacing w:line="320" w:lineRule="atLeast"/>
        <w:jc w:val="both"/>
        <w:rPr>
          <w:rFonts w:cs="David"/>
          <w:sz w:val="22"/>
          <w:szCs w:val="24"/>
          <w:rtl/>
        </w:rPr>
      </w:pPr>
      <w:r w:rsidRPr="0050765B">
        <w:rPr>
          <w:rFonts w:cs="David"/>
          <w:sz w:val="22"/>
          <w:szCs w:val="24"/>
          <w:rtl/>
        </w:rPr>
        <w:t>באירוע קרה קרינתית (בריחת חום כלפי הרקיע), ככל שרשת המסך תמנע בריח</w:t>
      </w:r>
      <w:r w:rsidR="00890493" w:rsidRPr="0050765B">
        <w:rPr>
          <w:rFonts w:cs="David" w:hint="cs"/>
          <w:sz w:val="22"/>
          <w:szCs w:val="24"/>
          <w:rtl/>
        </w:rPr>
        <w:t>ה</w:t>
      </w:r>
      <w:r w:rsidRPr="0050765B">
        <w:rPr>
          <w:rFonts w:cs="David"/>
          <w:sz w:val="22"/>
          <w:szCs w:val="24"/>
          <w:rtl/>
        </w:rPr>
        <w:t xml:space="preserve"> של קרינת חום באופן ה</w:t>
      </w:r>
      <w:r w:rsidR="00890493" w:rsidRPr="0050765B">
        <w:rPr>
          <w:rFonts w:cs="David" w:hint="cs"/>
          <w:sz w:val="22"/>
          <w:szCs w:val="24"/>
          <w:rtl/>
        </w:rPr>
        <w:t>מי</w:t>
      </w:r>
      <w:r w:rsidRPr="0050765B">
        <w:rPr>
          <w:rFonts w:cs="David"/>
          <w:sz w:val="22"/>
          <w:szCs w:val="24"/>
          <w:rtl/>
        </w:rPr>
        <w:t xml:space="preserve">טבי, הצמח </w:t>
      </w:r>
      <w:r w:rsidR="00890493" w:rsidRPr="0050765B">
        <w:rPr>
          <w:rFonts w:cs="David" w:hint="cs"/>
          <w:sz w:val="22"/>
          <w:szCs w:val="24"/>
          <w:rtl/>
        </w:rPr>
        <w:t>יי</w:t>
      </w:r>
      <w:r w:rsidRPr="0050765B">
        <w:rPr>
          <w:rFonts w:cs="David"/>
          <w:sz w:val="22"/>
          <w:szCs w:val="24"/>
          <w:rtl/>
        </w:rPr>
        <w:t>חשף לבריחת חום קטנה יותר</w:t>
      </w:r>
      <w:r w:rsidR="001F2B6E">
        <w:rPr>
          <w:rFonts w:cs="David" w:hint="cs"/>
          <w:sz w:val="22"/>
          <w:szCs w:val="24"/>
          <w:rtl/>
        </w:rPr>
        <w:t>,</w:t>
      </w:r>
      <w:r w:rsidRPr="0050765B">
        <w:rPr>
          <w:rFonts w:cs="David"/>
          <w:sz w:val="22"/>
          <w:szCs w:val="24"/>
          <w:rtl/>
        </w:rPr>
        <w:t xml:space="preserve"> </w:t>
      </w:r>
      <w:r w:rsidR="001F2B6E">
        <w:rPr>
          <w:rFonts w:cs="David" w:hint="cs"/>
          <w:sz w:val="22"/>
          <w:szCs w:val="24"/>
          <w:rtl/>
        </w:rPr>
        <w:t>כלומר</w:t>
      </w:r>
      <w:r w:rsidRPr="0050765B">
        <w:rPr>
          <w:rFonts w:cs="David"/>
          <w:sz w:val="22"/>
          <w:szCs w:val="24"/>
          <w:rtl/>
        </w:rPr>
        <w:t xml:space="preserve"> מסכים איכותיים יפחיתו את איבוד החום מהמבנה ויקנו הגנה טובה לצמחים. מסכים רפלקטיביים יקנו הגנה טובה יותר מאשר רשתות הצללה. ככל שרשת ההצללה תהיה צפופה יותר, כך תהיה רמת ההגנה טובה יותר. </w:t>
      </w:r>
    </w:p>
    <w:p w:rsidR="00815142" w:rsidRDefault="00815142" w:rsidP="005E046C">
      <w:pPr>
        <w:pStyle w:val="8"/>
        <w:spacing w:before="120" w:line="320" w:lineRule="atLeast"/>
        <w:ind w:left="0"/>
        <w:jc w:val="both"/>
        <w:rPr>
          <w:sz w:val="24"/>
          <w:rtl/>
        </w:rPr>
      </w:pPr>
      <w:r w:rsidRPr="005E046C">
        <w:rPr>
          <w:sz w:val="24"/>
          <w:rtl/>
        </w:rPr>
        <w:t>מסך פלסטיק</w:t>
      </w:r>
    </w:p>
    <w:p w:rsidR="00815142" w:rsidRPr="0050765B" w:rsidRDefault="00815142" w:rsidP="001F2B6E">
      <w:pPr>
        <w:spacing w:line="320" w:lineRule="atLeast"/>
        <w:jc w:val="both"/>
        <w:rPr>
          <w:rFonts w:cs="David"/>
          <w:sz w:val="22"/>
          <w:szCs w:val="24"/>
          <w:rtl/>
        </w:rPr>
      </w:pPr>
      <w:r w:rsidRPr="0050765B">
        <w:rPr>
          <w:rFonts w:cs="David"/>
          <w:sz w:val="22"/>
          <w:szCs w:val="24"/>
          <w:rtl/>
        </w:rPr>
        <w:t xml:space="preserve">חקלאים שהשתמשו ביריעות פוליאתילן </w:t>
      </w:r>
      <w:r w:rsidR="00575DBB" w:rsidRPr="0050765B">
        <w:rPr>
          <w:rFonts w:cs="David" w:hint="cs"/>
          <w:sz w:val="22"/>
          <w:szCs w:val="24"/>
          <w:rtl/>
        </w:rPr>
        <w:t xml:space="preserve">או </w:t>
      </w:r>
      <w:r w:rsidRPr="0050765B">
        <w:rPr>
          <w:rFonts w:cs="David"/>
          <w:sz w:val="22"/>
          <w:szCs w:val="24"/>
          <w:rtl/>
        </w:rPr>
        <w:t>ביריעת מסך</w:t>
      </w:r>
      <w:r w:rsidR="00575DBB" w:rsidRPr="0050765B">
        <w:rPr>
          <w:rFonts w:cs="David" w:hint="cs"/>
          <w:sz w:val="22"/>
          <w:szCs w:val="24"/>
          <w:rtl/>
        </w:rPr>
        <w:t>,</w:t>
      </w:r>
      <w:r w:rsidRPr="0050765B">
        <w:rPr>
          <w:rFonts w:cs="David"/>
          <w:sz w:val="22"/>
          <w:szCs w:val="24"/>
          <w:rtl/>
        </w:rPr>
        <w:t xml:space="preserve"> הקטינו את נזקי הקרה. ככלל, התרומה התרמית של יריעה דקה באירוע של קרה קרינתית הוא זניח, א</w:t>
      </w:r>
      <w:r w:rsidR="00575DBB" w:rsidRPr="0050765B">
        <w:rPr>
          <w:rFonts w:cs="David" w:hint="cs"/>
          <w:sz w:val="22"/>
          <w:szCs w:val="24"/>
          <w:rtl/>
        </w:rPr>
        <w:t>ך</w:t>
      </w:r>
      <w:r w:rsidRPr="0050765B">
        <w:rPr>
          <w:rFonts w:cs="David"/>
          <w:sz w:val="22"/>
          <w:szCs w:val="24"/>
          <w:rtl/>
        </w:rPr>
        <w:t xml:space="preserve"> במקרה של קרה מוסעת </w:t>
      </w:r>
      <w:r w:rsidR="00890493" w:rsidRPr="0050765B">
        <w:rPr>
          <w:rFonts w:cs="David" w:hint="cs"/>
          <w:sz w:val="22"/>
          <w:szCs w:val="24"/>
          <w:rtl/>
        </w:rPr>
        <w:t>עשויה ה</w:t>
      </w:r>
      <w:r w:rsidRPr="0050765B">
        <w:rPr>
          <w:rFonts w:cs="David"/>
          <w:sz w:val="22"/>
          <w:szCs w:val="24"/>
          <w:rtl/>
        </w:rPr>
        <w:t>יריעה למנוע כניסת גוש אוויר קר לתוך המבנה</w:t>
      </w:r>
      <w:r w:rsidR="00C768F1" w:rsidRPr="0050765B">
        <w:rPr>
          <w:rFonts w:cs="David" w:hint="cs"/>
          <w:sz w:val="22"/>
          <w:szCs w:val="24"/>
          <w:rtl/>
        </w:rPr>
        <w:t>,</w:t>
      </w:r>
      <w:r w:rsidRPr="0050765B">
        <w:rPr>
          <w:rFonts w:cs="David"/>
          <w:sz w:val="22"/>
          <w:szCs w:val="24"/>
          <w:rtl/>
        </w:rPr>
        <w:t xml:space="preserve"> </w:t>
      </w:r>
      <w:r w:rsidR="00C768F1" w:rsidRPr="0050765B">
        <w:rPr>
          <w:rFonts w:cs="David" w:hint="cs"/>
          <w:sz w:val="22"/>
          <w:szCs w:val="24"/>
          <w:rtl/>
        </w:rPr>
        <w:t>העלול ל</w:t>
      </w:r>
      <w:r w:rsidRPr="0050765B">
        <w:rPr>
          <w:rFonts w:cs="David"/>
          <w:sz w:val="22"/>
          <w:szCs w:val="24"/>
          <w:rtl/>
        </w:rPr>
        <w:t>גר</w:t>
      </w:r>
      <w:r w:rsidR="00C768F1" w:rsidRPr="0050765B">
        <w:rPr>
          <w:rFonts w:cs="David" w:hint="cs"/>
          <w:sz w:val="22"/>
          <w:szCs w:val="24"/>
          <w:rtl/>
        </w:rPr>
        <w:t>ום</w:t>
      </w:r>
      <w:r w:rsidRPr="0050765B">
        <w:rPr>
          <w:rFonts w:cs="David"/>
          <w:sz w:val="22"/>
          <w:szCs w:val="24"/>
          <w:rtl/>
        </w:rPr>
        <w:t xml:space="preserve"> נזק</w:t>
      </w:r>
      <w:r w:rsidR="00E52618" w:rsidRPr="0050765B">
        <w:rPr>
          <w:rFonts w:cs="David" w:hint="cs"/>
          <w:sz w:val="22"/>
          <w:szCs w:val="24"/>
          <w:rtl/>
        </w:rPr>
        <w:t>.</w:t>
      </w:r>
    </w:p>
    <w:p w:rsidR="00815142" w:rsidRPr="001F2B6E" w:rsidRDefault="00815142" w:rsidP="001F2B6E">
      <w:pPr>
        <w:pStyle w:val="8"/>
        <w:spacing w:before="120" w:line="320" w:lineRule="atLeast"/>
        <w:ind w:left="0"/>
        <w:jc w:val="both"/>
        <w:rPr>
          <w:sz w:val="24"/>
          <w:rtl/>
        </w:rPr>
      </w:pPr>
      <w:r w:rsidRPr="001F2B6E">
        <w:rPr>
          <w:sz w:val="24"/>
          <w:rtl/>
        </w:rPr>
        <w:t>יריעות פלסטיק במעטפת המבנה</w:t>
      </w:r>
    </w:p>
    <w:p w:rsidR="00815142" w:rsidRPr="0050765B" w:rsidRDefault="00815142" w:rsidP="005E046C">
      <w:pPr>
        <w:spacing w:line="320" w:lineRule="atLeast"/>
        <w:jc w:val="both"/>
        <w:rPr>
          <w:rFonts w:cs="David"/>
          <w:sz w:val="18"/>
          <w:szCs w:val="24"/>
          <w:rtl/>
        </w:rPr>
      </w:pPr>
      <w:r w:rsidRPr="0050765B">
        <w:rPr>
          <w:rFonts w:cs="David"/>
          <w:sz w:val="18"/>
          <w:szCs w:val="24"/>
          <w:rtl/>
        </w:rPr>
        <w:t>באירוע של קרה מוסעת, שימוש ביריעות פלסטיק במעטפת המבנה יסייעו במניעת כניסת אוויר קר לתוך המבנה.</w:t>
      </w:r>
    </w:p>
    <w:p w:rsidR="0050765B" w:rsidRDefault="0050765B" w:rsidP="005E046C">
      <w:pPr>
        <w:spacing w:line="320" w:lineRule="atLeast"/>
        <w:rPr>
          <w:rFonts w:cs="David"/>
          <w:b/>
          <w:bCs/>
          <w:szCs w:val="26"/>
          <w:rtl/>
        </w:rPr>
      </w:pPr>
    </w:p>
    <w:p w:rsidR="006B391D" w:rsidRPr="00D43CB1" w:rsidRDefault="001F2B6E" w:rsidP="001F2B6E">
      <w:pPr>
        <w:spacing w:line="320" w:lineRule="atLeast"/>
        <w:jc w:val="both"/>
        <w:rPr>
          <w:rFonts w:cs="David"/>
          <w:b/>
          <w:bCs/>
          <w:sz w:val="22"/>
          <w:szCs w:val="28"/>
          <w:rtl/>
        </w:rPr>
      </w:pPr>
      <w:r>
        <w:rPr>
          <w:rFonts w:cs="David"/>
          <w:b/>
          <w:bCs/>
          <w:szCs w:val="26"/>
          <w:rtl/>
        </w:rPr>
        <w:br w:type="page"/>
      </w:r>
      <w:r w:rsidR="00447358" w:rsidRPr="00D43CB1">
        <w:rPr>
          <w:rFonts w:cs="David" w:hint="cs"/>
          <w:b/>
          <w:bCs/>
          <w:sz w:val="22"/>
          <w:szCs w:val="28"/>
          <w:rtl/>
        </w:rPr>
        <w:lastRenderedPageBreak/>
        <w:t>לסיכום כל הפעולות המצוינות לעיל</w:t>
      </w:r>
      <w:r w:rsidR="005E046C" w:rsidRPr="00D43CB1">
        <w:rPr>
          <w:rFonts w:cs="David" w:hint="cs"/>
          <w:b/>
          <w:bCs/>
          <w:sz w:val="22"/>
          <w:szCs w:val="28"/>
          <w:rtl/>
        </w:rPr>
        <w:t>,</w:t>
      </w:r>
      <w:r w:rsidR="00447358" w:rsidRPr="00D43CB1">
        <w:rPr>
          <w:rFonts w:cs="David" w:hint="cs"/>
          <w:b/>
          <w:bCs/>
          <w:sz w:val="22"/>
          <w:szCs w:val="28"/>
          <w:rtl/>
        </w:rPr>
        <w:t xml:space="preserve"> </w:t>
      </w:r>
      <w:r w:rsidRPr="00D43CB1">
        <w:rPr>
          <w:rFonts w:cs="David" w:hint="cs"/>
          <w:b/>
          <w:bCs/>
          <w:sz w:val="22"/>
          <w:szCs w:val="28"/>
          <w:rtl/>
        </w:rPr>
        <w:t xml:space="preserve">במקרה של אירוע קרה </w:t>
      </w:r>
      <w:r w:rsidR="00447358" w:rsidRPr="00D43CB1">
        <w:rPr>
          <w:rFonts w:cs="David" w:hint="cs"/>
          <w:b/>
          <w:bCs/>
          <w:sz w:val="22"/>
          <w:szCs w:val="28"/>
          <w:rtl/>
        </w:rPr>
        <w:t xml:space="preserve">יש לנקוט בפעולות </w:t>
      </w:r>
      <w:r w:rsidRPr="00D43CB1">
        <w:rPr>
          <w:rFonts w:cs="David" w:hint="cs"/>
          <w:b/>
          <w:bCs/>
          <w:sz w:val="22"/>
          <w:szCs w:val="28"/>
          <w:rtl/>
        </w:rPr>
        <w:t>של</w:t>
      </w:r>
      <w:r w:rsidR="00447358" w:rsidRPr="00D43CB1">
        <w:rPr>
          <w:rFonts w:cs="David" w:hint="cs"/>
          <w:b/>
          <w:bCs/>
          <w:sz w:val="22"/>
          <w:szCs w:val="28"/>
          <w:rtl/>
        </w:rPr>
        <w:t>ה</w:t>
      </w:r>
      <w:r w:rsidRPr="00D43CB1">
        <w:rPr>
          <w:rFonts w:cs="David" w:hint="cs"/>
          <w:b/>
          <w:bCs/>
          <w:sz w:val="22"/>
          <w:szCs w:val="28"/>
          <w:rtl/>
        </w:rPr>
        <w:t>לן</w:t>
      </w:r>
      <w:r w:rsidR="00447358" w:rsidRPr="00D43CB1">
        <w:rPr>
          <w:rFonts w:cs="David" w:hint="cs"/>
          <w:b/>
          <w:bCs/>
          <w:sz w:val="22"/>
          <w:szCs w:val="28"/>
          <w:rtl/>
        </w:rPr>
        <w:t xml:space="preserve"> </w:t>
      </w:r>
      <w:r w:rsidR="006B391D" w:rsidRPr="00D43CB1">
        <w:rPr>
          <w:rFonts w:cs="David" w:hint="cs"/>
          <w:b/>
          <w:bCs/>
          <w:sz w:val="22"/>
          <w:szCs w:val="28"/>
          <w:rtl/>
        </w:rPr>
        <w:t>(</w:t>
      </w:r>
      <w:r w:rsidR="005E046C" w:rsidRPr="00D43CB1">
        <w:rPr>
          <w:rFonts w:cs="David" w:hint="cs"/>
          <w:b/>
          <w:bCs/>
          <w:sz w:val="22"/>
          <w:szCs w:val="28"/>
          <w:rtl/>
        </w:rPr>
        <w:t xml:space="preserve">אם </w:t>
      </w:r>
      <w:r w:rsidR="006B391D" w:rsidRPr="00D43CB1">
        <w:rPr>
          <w:rFonts w:cs="David" w:hint="cs"/>
          <w:b/>
          <w:bCs/>
          <w:sz w:val="22"/>
          <w:szCs w:val="28"/>
          <w:rtl/>
        </w:rPr>
        <w:t>החממה הוכנה כראוי לחורף):</w:t>
      </w:r>
    </w:p>
    <w:p w:rsidR="006B391D" w:rsidRPr="005E046C" w:rsidRDefault="006B391D" w:rsidP="005E046C">
      <w:pPr>
        <w:spacing w:line="320" w:lineRule="atLeast"/>
        <w:rPr>
          <w:rFonts w:cs="David"/>
          <w:b/>
          <w:bCs/>
          <w:szCs w:val="26"/>
          <w:u w:val="single"/>
          <w:rtl/>
        </w:rPr>
      </w:pPr>
      <w:r w:rsidRPr="005E046C">
        <w:rPr>
          <w:rFonts w:cs="David" w:hint="cs"/>
          <w:b/>
          <w:bCs/>
          <w:szCs w:val="26"/>
          <w:u w:val="single"/>
          <w:rtl/>
        </w:rPr>
        <w:t>חממה:</w:t>
      </w:r>
    </w:p>
    <w:p w:rsidR="006B391D" w:rsidRPr="001F2B6E" w:rsidRDefault="006B391D" w:rsidP="001F2B6E">
      <w:pPr>
        <w:numPr>
          <w:ilvl w:val="0"/>
          <w:numId w:val="3"/>
        </w:numPr>
        <w:tabs>
          <w:tab w:val="left" w:pos="357"/>
        </w:tabs>
        <w:spacing w:line="320" w:lineRule="atLeast"/>
        <w:ind w:left="357" w:hanging="357"/>
        <w:jc w:val="both"/>
        <w:rPr>
          <w:rFonts w:cs="David"/>
          <w:szCs w:val="26"/>
          <w:rtl/>
        </w:rPr>
      </w:pPr>
      <w:r w:rsidRPr="001F2B6E">
        <w:rPr>
          <w:rFonts w:cs="David" w:hint="cs"/>
          <w:szCs w:val="26"/>
          <w:rtl/>
        </w:rPr>
        <w:t xml:space="preserve">בימי קרה </w:t>
      </w:r>
      <w:r w:rsidR="00145072" w:rsidRPr="001F2B6E">
        <w:rPr>
          <w:rFonts w:cs="David" w:hint="cs"/>
          <w:szCs w:val="26"/>
          <w:rtl/>
        </w:rPr>
        <w:t xml:space="preserve">(קרינתית) </w:t>
      </w:r>
      <w:r w:rsidRPr="001F2B6E">
        <w:rPr>
          <w:rFonts w:cs="David" w:hint="cs"/>
          <w:szCs w:val="26"/>
          <w:rtl/>
        </w:rPr>
        <w:t xml:space="preserve">הימים </w:t>
      </w:r>
      <w:r w:rsidR="001F2B6E">
        <w:rPr>
          <w:rFonts w:cs="David" w:hint="cs"/>
          <w:szCs w:val="26"/>
          <w:rtl/>
        </w:rPr>
        <w:t xml:space="preserve">לרוב </w:t>
      </w:r>
      <w:r w:rsidRPr="001F2B6E">
        <w:rPr>
          <w:rFonts w:cs="David" w:hint="cs"/>
          <w:szCs w:val="26"/>
          <w:rtl/>
        </w:rPr>
        <w:t>בהירים מאוד</w:t>
      </w:r>
      <w:r w:rsidR="001F2B6E">
        <w:rPr>
          <w:rFonts w:cs="David" w:hint="cs"/>
          <w:szCs w:val="26"/>
          <w:rtl/>
        </w:rPr>
        <w:t>,</w:t>
      </w:r>
      <w:r w:rsidRPr="001F2B6E">
        <w:rPr>
          <w:rFonts w:cs="David" w:hint="cs"/>
          <w:szCs w:val="26"/>
          <w:rtl/>
        </w:rPr>
        <w:t xml:space="preserve"> </w:t>
      </w:r>
      <w:r w:rsidR="005E046C" w:rsidRPr="001F2B6E">
        <w:rPr>
          <w:rFonts w:cs="David" w:hint="cs"/>
          <w:szCs w:val="26"/>
          <w:rtl/>
        </w:rPr>
        <w:t>ו</w:t>
      </w:r>
      <w:r w:rsidRPr="001F2B6E">
        <w:rPr>
          <w:rFonts w:cs="David" w:hint="cs"/>
          <w:szCs w:val="26"/>
          <w:rtl/>
        </w:rPr>
        <w:t>לכן מומלץ לסגור את החממה בכל שעות האור</w:t>
      </w:r>
      <w:r w:rsidR="005E046C" w:rsidRPr="001F2B6E">
        <w:rPr>
          <w:rFonts w:cs="David" w:hint="cs"/>
          <w:szCs w:val="26"/>
          <w:rtl/>
        </w:rPr>
        <w:t>.</w:t>
      </w:r>
    </w:p>
    <w:p w:rsidR="006B391D" w:rsidRPr="001F2B6E" w:rsidRDefault="006B391D" w:rsidP="00753AB5">
      <w:pPr>
        <w:numPr>
          <w:ilvl w:val="0"/>
          <w:numId w:val="3"/>
        </w:numPr>
        <w:tabs>
          <w:tab w:val="left" w:pos="357"/>
        </w:tabs>
        <w:spacing w:line="320" w:lineRule="atLeast"/>
        <w:ind w:left="357" w:hanging="357"/>
        <w:jc w:val="both"/>
        <w:rPr>
          <w:rFonts w:cs="David"/>
          <w:szCs w:val="26"/>
          <w:rtl/>
        </w:rPr>
      </w:pPr>
      <w:r w:rsidRPr="001F2B6E">
        <w:rPr>
          <w:rFonts w:cs="David" w:hint="cs"/>
          <w:szCs w:val="26"/>
          <w:rtl/>
        </w:rPr>
        <w:t>עם רדת הערב</w:t>
      </w:r>
      <w:r w:rsidR="001F2B6E">
        <w:rPr>
          <w:rFonts w:cs="David" w:hint="cs"/>
          <w:szCs w:val="26"/>
          <w:rtl/>
        </w:rPr>
        <w:t>,</w:t>
      </w:r>
      <w:r w:rsidRPr="001F2B6E">
        <w:rPr>
          <w:rFonts w:cs="David" w:hint="cs"/>
          <w:szCs w:val="26"/>
          <w:rtl/>
        </w:rPr>
        <w:t xml:space="preserve"> </w:t>
      </w:r>
      <w:r w:rsidR="00312D79" w:rsidRPr="001F2B6E">
        <w:rPr>
          <w:rFonts w:cs="David" w:hint="cs"/>
          <w:szCs w:val="26"/>
          <w:rtl/>
        </w:rPr>
        <w:t>כאשר טמפרטורת המבנה נמוכה מטמפרטורת הסביבה,</w:t>
      </w:r>
      <w:r w:rsidR="001F2B6E">
        <w:rPr>
          <w:rFonts w:cs="David" w:hint="cs"/>
          <w:szCs w:val="26"/>
          <w:rtl/>
        </w:rPr>
        <w:t xml:space="preserve"> </w:t>
      </w:r>
      <w:r w:rsidRPr="001F2B6E">
        <w:rPr>
          <w:rFonts w:cs="David" w:hint="cs"/>
          <w:szCs w:val="26"/>
          <w:rtl/>
        </w:rPr>
        <w:t xml:space="preserve">יש להשאיר את דופן החממה </w:t>
      </w:r>
      <w:r w:rsidR="00753AB5" w:rsidRPr="001F2B6E">
        <w:rPr>
          <w:rFonts w:cs="David" w:hint="cs"/>
          <w:szCs w:val="26"/>
          <w:rtl/>
        </w:rPr>
        <w:t>סגור</w:t>
      </w:r>
      <w:r w:rsidR="00753AB5">
        <w:rPr>
          <w:rFonts w:cs="David" w:hint="cs"/>
          <w:szCs w:val="26"/>
          <w:rtl/>
        </w:rPr>
        <w:t>ה</w:t>
      </w:r>
      <w:r w:rsidR="00753AB5" w:rsidRPr="001F2B6E">
        <w:rPr>
          <w:rFonts w:cs="David" w:hint="cs"/>
          <w:szCs w:val="26"/>
          <w:rtl/>
        </w:rPr>
        <w:t xml:space="preserve"> </w:t>
      </w:r>
      <w:r w:rsidRPr="001F2B6E">
        <w:rPr>
          <w:rFonts w:cs="David" w:hint="cs"/>
          <w:szCs w:val="26"/>
          <w:rtl/>
        </w:rPr>
        <w:t>בצד הגבוה</w:t>
      </w:r>
      <w:r w:rsidR="00753AB5">
        <w:rPr>
          <w:rFonts w:cs="David" w:hint="cs"/>
          <w:szCs w:val="26"/>
          <w:rtl/>
        </w:rPr>
        <w:t>,</w:t>
      </w:r>
      <w:r w:rsidRPr="001F2B6E">
        <w:rPr>
          <w:rFonts w:cs="David" w:hint="cs"/>
          <w:szCs w:val="26"/>
          <w:rtl/>
        </w:rPr>
        <w:t xml:space="preserve"> ולפתוח את ה</w:t>
      </w:r>
      <w:r w:rsidR="005E046C" w:rsidRPr="001F2B6E">
        <w:rPr>
          <w:rFonts w:cs="David" w:hint="cs"/>
          <w:szCs w:val="26"/>
          <w:rtl/>
        </w:rPr>
        <w:t>ו</w:t>
      </w:r>
      <w:r w:rsidRPr="001F2B6E">
        <w:rPr>
          <w:rFonts w:cs="David" w:hint="cs"/>
          <w:szCs w:val="26"/>
          <w:rtl/>
        </w:rPr>
        <w:t>וילון</w:t>
      </w:r>
      <w:r w:rsidR="005E046C" w:rsidRPr="001F2B6E">
        <w:rPr>
          <w:rFonts w:cs="David" w:hint="cs"/>
          <w:szCs w:val="26"/>
          <w:rtl/>
        </w:rPr>
        <w:t>,</w:t>
      </w:r>
      <w:r w:rsidRPr="001F2B6E">
        <w:rPr>
          <w:rFonts w:cs="David" w:hint="cs"/>
          <w:szCs w:val="26"/>
          <w:rtl/>
        </w:rPr>
        <w:t xml:space="preserve"> ולו גם חלקית</w:t>
      </w:r>
      <w:r w:rsidR="005E046C" w:rsidRPr="001F2B6E">
        <w:rPr>
          <w:rFonts w:cs="David" w:hint="cs"/>
          <w:szCs w:val="26"/>
          <w:rtl/>
        </w:rPr>
        <w:t>,</w:t>
      </w:r>
      <w:r w:rsidRPr="001F2B6E">
        <w:rPr>
          <w:rFonts w:cs="David" w:hint="cs"/>
          <w:szCs w:val="26"/>
          <w:rtl/>
        </w:rPr>
        <w:t xml:space="preserve"> בצד הנמוך או במורד החממה</w:t>
      </w:r>
      <w:r w:rsidR="00753AB5">
        <w:rPr>
          <w:rFonts w:cs="David" w:hint="cs"/>
          <w:szCs w:val="26"/>
          <w:rtl/>
        </w:rPr>
        <w:t>.</w:t>
      </w:r>
      <w:r w:rsidR="000B336F" w:rsidRPr="001F2B6E">
        <w:rPr>
          <w:rFonts w:cs="David" w:hint="cs"/>
          <w:szCs w:val="26"/>
          <w:rtl/>
        </w:rPr>
        <w:t xml:space="preserve"> </w:t>
      </w:r>
    </w:p>
    <w:p w:rsidR="00145072" w:rsidRPr="001F2B6E" w:rsidRDefault="00145072" w:rsidP="001F2B6E">
      <w:pPr>
        <w:numPr>
          <w:ilvl w:val="0"/>
          <w:numId w:val="3"/>
        </w:numPr>
        <w:tabs>
          <w:tab w:val="left" w:pos="357"/>
        </w:tabs>
        <w:spacing w:line="320" w:lineRule="atLeast"/>
        <w:ind w:left="357" w:hanging="357"/>
        <w:jc w:val="both"/>
        <w:rPr>
          <w:rFonts w:cs="David"/>
          <w:szCs w:val="26"/>
        </w:rPr>
      </w:pPr>
      <w:r w:rsidRPr="001F2B6E">
        <w:rPr>
          <w:rFonts w:cs="David" w:hint="cs"/>
          <w:szCs w:val="26"/>
          <w:rtl/>
        </w:rPr>
        <w:t>בחממות עם אוורור גג יש לסגור את חלונות הגג בכל שעות היממה</w:t>
      </w:r>
      <w:r w:rsidR="005E046C" w:rsidRPr="001F2B6E">
        <w:rPr>
          <w:rFonts w:cs="David" w:hint="cs"/>
          <w:szCs w:val="26"/>
          <w:rtl/>
        </w:rPr>
        <w:t>.</w:t>
      </w:r>
    </w:p>
    <w:p w:rsidR="00A20188" w:rsidRPr="001F2B6E" w:rsidRDefault="00A20188" w:rsidP="001F2B6E">
      <w:pPr>
        <w:numPr>
          <w:ilvl w:val="0"/>
          <w:numId w:val="3"/>
        </w:numPr>
        <w:tabs>
          <w:tab w:val="left" w:pos="357"/>
        </w:tabs>
        <w:spacing w:line="320" w:lineRule="atLeast"/>
        <w:ind w:left="357" w:hanging="357"/>
        <w:jc w:val="both"/>
        <w:rPr>
          <w:rFonts w:cs="David"/>
          <w:szCs w:val="26"/>
          <w:rtl/>
        </w:rPr>
      </w:pPr>
      <w:r w:rsidRPr="001F2B6E">
        <w:rPr>
          <w:rFonts w:cs="David" w:hint="cs"/>
          <w:szCs w:val="26"/>
          <w:rtl/>
        </w:rPr>
        <w:t>הפעלת מסחררים</w:t>
      </w:r>
      <w:r w:rsidR="005E046C" w:rsidRPr="001F2B6E">
        <w:rPr>
          <w:rFonts w:cs="David" w:hint="cs"/>
          <w:szCs w:val="26"/>
          <w:rtl/>
        </w:rPr>
        <w:t>,</w:t>
      </w:r>
      <w:r w:rsidRPr="001F2B6E">
        <w:rPr>
          <w:rFonts w:cs="David" w:hint="cs"/>
          <w:szCs w:val="26"/>
          <w:rtl/>
        </w:rPr>
        <w:t xml:space="preserve"> </w:t>
      </w:r>
      <w:r w:rsidR="005E046C" w:rsidRPr="001F2B6E">
        <w:rPr>
          <w:rFonts w:cs="David" w:hint="cs"/>
          <w:szCs w:val="26"/>
          <w:rtl/>
        </w:rPr>
        <w:t xml:space="preserve">אם </w:t>
      </w:r>
      <w:r w:rsidRPr="001F2B6E">
        <w:rPr>
          <w:rFonts w:cs="David" w:hint="cs"/>
          <w:szCs w:val="26"/>
          <w:rtl/>
        </w:rPr>
        <w:t>יש</w:t>
      </w:r>
      <w:r w:rsidR="005E046C" w:rsidRPr="001F2B6E">
        <w:rPr>
          <w:rFonts w:cs="David" w:hint="cs"/>
          <w:szCs w:val="26"/>
          <w:rtl/>
        </w:rPr>
        <w:t>נם</w:t>
      </w:r>
      <w:r w:rsidRPr="001F2B6E">
        <w:rPr>
          <w:rFonts w:cs="David" w:hint="cs"/>
          <w:szCs w:val="26"/>
          <w:rtl/>
        </w:rPr>
        <w:t xml:space="preserve"> במבנה</w:t>
      </w:r>
      <w:r w:rsidR="005E046C" w:rsidRPr="001F2B6E">
        <w:rPr>
          <w:rFonts w:cs="David" w:hint="cs"/>
          <w:szCs w:val="26"/>
          <w:rtl/>
        </w:rPr>
        <w:t>.</w:t>
      </w:r>
    </w:p>
    <w:p w:rsidR="00447358" w:rsidRPr="001F2B6E" w:rsidRDefault="006B391D" w:rsidP="001F2B6E">
      <w:pPr>
        <w:numPr>
          <w:ilvl w:val="0"/>
          <w:numId w:val="3"/>
        </w:numPr>
        <w:tabs>
          <w:tab w:val="left" w:pos="357"/>
        </w:tabs>
        <w:spacing w:line="320" w:lineRule="atLeast"/>
        <w:ind w:left="357" w:hanging="357"/>
        <w:jc w:val="both"/>
        <w:rPr>
          <w:rFonts w:cs="David"/>
          <w:szCs w:val="26"/>
          <w:rtl/>
        </w:rPr>
      </w:pPr>
      <w:r w:rsidRPr="001F2B6E">
        <w:rPr>
          <w:rFonts w:cs="David" w:hint="cs"/>
          <w:szCs w:val="26"/>
          <w:rtl/>
        </w:rPr>
        <w:t>פר</w:t>
      </w:r>
      <w:r w:rsidR="005E046C" w:rsidRPr="001F2B6E">
        <w:rPr>
          <w:rFonts w:cs="David" w:hint="cs"/>
          <w:szCs w:val="26"/>
          <w:rtl/>
        </w:rPr>
        <w:t>י</w:t>
      </w:r>
      <w:r w:rsidRPr="001F2B6E">
        <w:rPr>
          <w:rFonts w:cs="David" w:hint="cs"/>
          <w:szCs w:val="26"/>
          <w:rtl/>
        </w:rPr>
        <w:t>ס</w:t>
      </w:r>
      <w:r w:rsidR="005E046C" w:rsidRPr="001F2B6E">
        <w:rPr>
          <w:rFonts w:cs="David" w:hint="cs"/>
          <w:szCs w:val="26"/>
          <w:rtl/>
        </w:rPr>
        <w:t>ת</w:t>
      </w:r>
      <w:r w:rsidRPr="001F2B6E">
        <w:rPr>
          <w:rFonts w:cs="David" w:hint="cs"/>
          <w:szCs w:val="26"/>
          <w:rtl/>
        </w:rPr>
        <w:t xml:space="preserve"> יריעות לא ארוגות</w:t>
      </w:r>
      <w:r w:rsidR="005E046C" w:rsidRPr="001F2B6E">
        <w:rPr>
          <w:rFonts w:cs="David" w:hint="cs"/>
          <w:szCs w:val="26"/>
          <w:rtl/>
        </w:rPr>
        <w:t>.</w:t>
      </w:r>
    </w:p>
    <w:p w:rsidR="00145072" w:rsidRPr="001F2B6E" w:rsidRDefault="00145072" w:rsidP="00753AB5">
      <w:pPr>
        <w:numPr>
          <w:ilvl w:val="0"/>
          <w:numId w:val="3"/>
        </w:numPr>
        <w:tabs>
          <w:tab w:val="left" w:pos="357"/>
        </w:tabs>
        <w:spacing w:line="320" w:lineRule="atLeast"/>
        <w:ind w:left="357" w:hanging="357"/>
        <w:jc w:val="both"/>
        <w:rPr>
          <w:rFonts w:cs="David"/>
          <w:szCs w:val="26"/>
        </w:rPr>
      </w:pPr>
      <w:r w:rsidRPr="001F2B6E">
        <w:rPr>
          <w:rFonts w:cs="David" w:hint="cs"/>
          <w:szCs w:val="26"/>
          <w:rtl/>
        </w:rPr>
        <w:t xml:space="preserve">בחממות </w:t>
      </w:r>
      <w:r w:rsidR="005E046C" w:rsidRPr="001F2B6E">
        <w:rPr>
          <w:rFonts w:cs="David" w:hint="cs"/>
          <w:szCs w:val="26"/>
          <w:rtl/>
        </w:rPr>
        <w:t xml:space="preserve">שבהן </w:t>
      </w:r>
      <w:r w:rsidRPr="001F2B6E">
        <w:rPr>
          <w:rFonts w:cs="David" w:hint="cs"/>
          <w:szCs w:val="26"/>
          <w:rtl/>
        </w:rPr>
        <w:t>מסכים תרמ</w:t>
      </w:r>
      <w:r w:rsidR="005E046C" w:rsidRPr="001F2B6E">
        <w:rPr>
          <w:rFonts w:cs="David" w:hint="cs"/>
          <w:szCs w:val="26"/>
          <w:rtl/>
        </w:rPr>
        <w:t>י</w:t>
      </w:r>
      <w:r w:rsidRPr="001F2B6E">
        <w:rPr>
          <w:rFonts w:cs="David" w:hint="cs"/>
          <w:szCs w:val="26"/>
          <w:rtl/>
        </w:rPr>
        <w:t>ים</w:t>
      </w:r>
      <w:r w:rsidR="005E046C" w:rsidRPr="001F2B6E">
        <w:rPr>
          <w:rFonts w:cs="David" w:hint="cs"/>
          <w:szCs w:val="26"/>
          <w:rtl/>
        </w:rPr>
        <w:t>,</w:t>
      </w:r>
      <w:r w:rsidRPr="001F2B6E">
        <w:rPr>
          <w:rFonts w:cs="David" w:hint="cs"/>
          <w:szCs w:val="26"/>
          <w:rtl/>
        </w:rPr>
        <w:t xml:space="preserve"> יש לסג</w:t>
      </w:r>
      <w:r w:rsidR="005E046C" w:rsidRPr="001F2B6E">
        <w:rPr>
          <w:rFonts w:cs="David" w:hint="cs"/>
          <w:szCs w:val="26"/>
          <w:rtl/>
        </w:rPr>
        <w:t>ו</w:t>
      </w:r>
      <w:r w:rsidRPr="001F2B6E">
        <w:rPr>
          <w:rFonts w:cs="David" w:hint="cs"/>
          <w:szCs w:val="26"/>
          <w:rtl/>
        </w:rPr>
        <w:t>ר</w:t>
      </w:r>
      <w:r w:rsidR="005E046C" w:rsidRPr="001F2B6E">
        <w:rPr>
          <w:rFonts w:cs="David" w:hint="cs"/>
          <w:szCs w:val="26"/>
          <w:rtl/>
        </w:rPr>
        <w:t xml:space="preserve"> את המסכים</w:t>
      </w:r>
      <w:r w:rsidRPr="001F2B6E">
        <w:rPr>
          <w:rFonts w:cs="David" w:hint="cs"/>
          <w:szCs w:val="26"/>
          <w:rtl/>
        </w:rPr>
        <w:t xml:space="preserve"> בשעות הצהר</w:t>
      </w:r>
      <w:r w:rsidR="005E046C" w:rsidRPr="001F2B6E">
        <w:rPr>
          <w:rFonts w:cs="David" w:hint="cs"/>
          <w:szCs w:val="26"/>
          <w:rtl/>
        </w:rPr>
        <w:t>י</w:t>
      </w:r>
      <w:r w:rsidRPr="001F2B6E">
        <w:rPr>
          <w:rFonts w:cs="David" w:hint="cs"/>
          <w:szCs w:val="26"/>
          <w:rtl/>
        </w:rPr>
        <w:t xml:space="preserve">ים המוקדמות ולפתוח רק עם </w:t>
      </w:r>
      <w:r w:rsidR="00C03C4A" w:rsidRPr="001F2B6E">
        <w:rPr>
          <w:rFonts w:cs="David" w:hint="cs"/>
          <w:szCs w:val="26"/>
          <w:rtl/>
        </w:rPr>
        <w:t>התחממות</w:t>
      </w:r>
      <w:r w:rsidRPr="001F2B6E">
        <w:rPr>
          <w:rFonts w:cs="David" w:hint="cs"/>
          <w:szCs w:val="26"/>
          <w:rtl/>
        </w:rPr>
        <w:t xml:space="preserve"> החממה</w:t>
      </w:r>
      <w:r w:rsidR="005E046C" w:rsidRPr="001F2B6E">
        <w:rPr>
          <w:rFonts w:cs="David" w:hint="cs"/>
          <w:szCs w:val="26"/>
          <w:rtl/>
        </w:rPr>
        <w:t>,</w:t>
      </w:r>
      <w:r w:rsidRPr="001F2B6E">
        <w:rPr>
          <w:rFonts w:cs="David" w:hint="cs"/>
          <w:szCs w:val="26"/>
          <w:rtl/>
        </w:rPr>
        <w:t xml:space="preserve"> בשעות הב</w:t>
      </w:r>
      <w:r w:rsidR="005E046C" w:rsidRPr="001F2B6E">
        <w:rPr>
          <w:rFonts w:cs="David" w:hint="cs"/>
          <w:szCs w:val="26"/>
          <w:rtl/>
        </w:rPr>
        <w:t>ו</w:t>
      </w:r>
      <w:r w:rsidRPr="001F2B6E">
        <w:rPr>
          <w:rFonts w:cs="David" w:hint="cs"/>
          <w:szCs w:val="26"/>
          <w:rtl/>
        </w:rPr>
        <w:t>קר המאוחרות</w:t>
      </w:r>
      <w:r w:rsidR="005E046C" w:rsidRPr="001F2B6E">
        <w:rPr>
          <w:rFonts w:cs="David" w:hint="cs"/>
          <w:szCs w:val="26"/>
          <w:rtl/>
        </w:rPr>
        <w:t>.</w:t>
      </w:r>
    </w:p>
    <w:p w:rsidR="00C03C4A" w:rsidRPr="001F2B6E" w:rsidRDefault="00C03C4A" w:rsidP="001F2B6E">
      <w:pPr>
        <w:numPr>
          <w:ilvl w:val="0"/>
          <w:numId w:val="3"/>
        </w:numPr>
        <w:tabs>
          <w:tab w:val="left" w:pos="357"/>
        </w:tabs>
        <w:spacing w:line="320" w:lineRule="atLeast"/>
        <w:ind w:left="357" w:hanging="357"/>
        <w:jc w:val="both"/>
        <w:rPr>
          <w:rFonts w:cs="David"/>
          <w:szCs w:val="26"/>
        </w:rPr>
      </w:pPr>
      <w:r w:rsidRPr="001F2B6E">
        <w:rPr>
          <w:rFonts w:cs="David" w:hint="cs"/>
          <w:szCs w:val="26"/>
          <w:rtl/>
        </w:rPr>
        <w:t>השקיה בשעות הצהר</w:t>
      </w:r>
      <w:r w:rsidR="005E046C" w:rsidRPr="001F2B6E">
        <w:rPr>
          <w:rFonts w:cs="David" w:hint="cs"/>
          <w:szCs w:val="26"/>
          <w:rtl/>
        </w:rPr>
        <w:t>י</w:t>
      </w:r>
      <w:r w:rsidRPr="001F2B6E">
        <w:rPr>
          <w:rFonts w:cs="David" w:hint="cs"/>
          <w:szCs w:val="26"/>
          <w:rtl/>
        </w:rPr>
        <w:t>ים המוקדמות להגדלת קיבול החום של הקרקע ומאגר החום הכללי במבנה.</w:t>
      </w:r>
    </w:p>
    <w:p w:rsidR="00C03C4A" w:rsidRPr="001F2B6E" w:rsidRDefault="00C03C4A" w:rsidP="001F2B6E">
      <w:pPr>
        <w:numPr>
          <w:ilvl w:val="0"/>
          <w:numId w:val="3"/>
        </w:numPr>
        <w:tabs>
          <w:tab w:val="left" w:pos="357"/>
        </w:tabs>
        <w:spacing w:line="320" w:lineRule="atLeast"/>
        <w:ind w:left="357" w:hanging="357"/>
        <w:jc w:val="both"/>
        <w:rPr>
          <w:rFonts w:cs="David"/>
          <w:szCs w:val="26"/>
        </w:rPr>
      </w:pPr>
      <w:r w:rsidRPr="001F2B6E">
        <w:rPr>
          <w:rFonts w:cs="David" w:hint="cs"/>
          <w:szCs w:val="26"/>
          <w:rtl/>
        </w:rPr>
        <w:t>א</w:t>
      </w:r>
      <w:r w:rsidR="005E046C" w:rsidRPr="001F2B6E">
        <w:rPr>
          <w:rFonts w:cs="David" w:hint="cs"/>
          <w:szCs w:val="26"/>
          <w:rtl/>
        </w:rPr>
        <w:t>ין</w:t>
      </w:r>
      <w:r w:rsidRPr="001F2B6E">
        <w:rPr>
          <w:rFonts w:cs="David" w:hint="cs"/>
          <w:szCs w:val="26"/>
          <w:rtl/>
        </w:rPr>
        <w:t xml:space="preserve"> לאוורר את החממה לשחר</w:t>
      </w:r>
      <w:r w:rsidR="005E046C" w:rsidRPr="001F2B6E">
        <w:rPr>
          <w:rFonts w:cs="David" w:hint="cs"/>
          <w:szCs w:val="26"/>
          <w:rtl/>
        </w:rPr>
        <w:t>ו</w:t>
      </w:r>
      <w:r w:rsidRPr="001F2B6E">
        <w:rPr>
          <w:rFonts w:cs="David" w:hint="cs"/>
          <w:szCs w:val="26"/>
          <w:rtl/>
        </w:rPr>
        <w:t>ר עודפי לחות</w:t>
      </w:r>
      <w:r w:rsidR="005E046C" w:rsidRPr="001F2B6E">
        <w:rPr>
          <w:rFonts w:cs="David" w:hint="cs"/>
          <w:szCs w:val="26"/>
          <w:rtl/>
        </w:rPr>
        <w:t>,</w:t>
      </w:r>
      <w:r w:rsidRPr="001F2B6E">
        <w:rPr>
          <w:rFonts w:cs="David" w:hint="cs"/>
          <w:szCs w:val="26"/>
          <w:rtl/>
        </w:rPr>
        <w:t xml:space="preserve"> כיוון שהלחות מהווה מאגר חום כמוס המסייע למאזן החום הכללי בחממה</w:t>
      </w:r>
      <w:r w:rsidR="005E046C" w:rsidRPr="001F2B6E">
        <w:rPr>
          <w:rFonts w:cs="David" w:hint="cs"/>
          <w:szCs w:val="26"/>
          <w:rtl/>
        </w:rPr>
        <w:t>.</w:t>
      </w:r>
      <w:r w:rsidRPr="001F2B6E">
        <w:rPr>
          <w:rFonts w:cs="David" w:hint="cs"/>
          <w:szCs w:val="26"/>
          <w:rtl/>
        </w:rPr>
        <w:t xml:space="preserve"> </w:t>
      </w:r>
    </w:p>
    <w:p w:rsidR="00A20188" w:rsidRPr="001F2B6E" w:rsidRDefault="00A20188" w:rsidP="001F2B6E">
      <w:pPr>
        <w:pStyle w:val="8"/>
        <w:spacing w:before="120" w:line="320" w:lineRule="atLeast"/>
        <w:ind w:left="0"/>
        <w:jc w:val="both"/>
        <w:rPr>
          <w:sz w:val="24"/>
          <w:rtl/>
        </w:rPr>
      </w:pPr>
      <w:r w:rsidRPr="001F2B6E">
        <w:rPr>
          <w:rFonts w:hint="cs"/>
          <w:sz w:val="24"/>
          <w:rtl/>
        </w:rPr>
        <w:t>בתי רשת:</w:t>
      </w:r>
    </w:p>
    <w:p w:rsidR="00753AB5" w:rsidRDefault="00A20188" w:rsidP="00753AB5">
      <w:pPr>
        <w:numPr>
          <w:ilvl w:val="0"/>
          <w:numId w:val="3"/>
        </w:numPr>
        <w:tabs>
          <w:tab w:val="left" w:pos="357"/>
        </w:tabs>
        <w:spacing w:line="320" w:lineRule="atLeast"/>
        <w:ind w:left="357" w:hanging="357"/>
        <w:jc w:val="both"/>
        <w:rPr>
          <w:rFonts w:cs="David"/>
          <w:szCs w:val="26"/>
        </w:rPr>
      </w:pPr>
      <w:r w:rsidRPr="001F2B6E">
        <w:rPr>
          <w:rFonts w:cs="David" w:hint="cs"/>
          <w:szCs w:val="26"/>
          <w:rtl/>
        </w:rPr>
        <w:t xml:space="preserve">חשוב ביותר לשטוף את הרשתות </w:t>
      </w:r>
      <w:r w:rsidR="00E52618" w:rsidRPr="001F2B6E">
        <w:rPr>
          <w:rFonts w:cs="David" w:hint="cs"/>
          <w:szCs w:val="26"/>
          <w:rtl/>
        </w:rPr>
        <w:t xml:space="preserve">בצדדים </w:t>
      </w:r>
      <w:r w:rsidR="005E046C" w:rsidRPr="001F2B6E">
        <w:rPr>
          <w:rFonts w:cs="David" w:hint="cs"/>
          <w:szCs w:val="26"/>
          <w:rtl/>
        </w:rPr>
        <w:t>כדי</w:t>
      </w:r>
      <w:r w:rsidRPr="001F2B6E">
        <w:rPr>
          <w:rFonts w:cs="David" w:hint="cs"/>
          <w:szCs w:val="26"/>
          <w:rtl/>
        </w:rPr>
        <w:t xml:space="preserve"> לאפשר תנועת אוויר חופשית מהמבנה החוצה</w:t>
      </w:r>
      <w:r w:rsidR="005E046C" w:rsidRPr="001F2B6E">
        <w:rPr>
          <w:rFonts w:cs="David" w:hint="cs"/>
          <w:szCs w:val="26"/>
          <w:rtl/>
        </w:rPr>
        <w:t>,</w:t>
      </w:r>
      <w:r w:rsidRPr="001F2B6E">
        <w:rPr>
          <w:rFonts w:cs="David" w:hint="cs"/>
          <w:szCs w:val="26"/>
          <w:rtl/>
        </w:rPr>
        <w:t xml:space="preserve"> </w:t>
      </w:r>
      <w:r w:rsidR="005E046C" w:rsidRPr="001F2B6E">
        <w:rPr>
          <w:rFonts w:cs="David" w:hint="cs"/>
          <w:szCs w:val="26"/>
          <w:rtl/>
        </w:rPr>
        <w:t>כדי ש</w:t>
      </w:r>
      <w:r w:rsidRPr="001F2B6E">
        <w:rPr>
          <w:rFonts w:cs="David" w:hint="cs"/>
          <w:szCs w:val="26"/>
          <w:rtl/>
        </w:rPr>
        <w:t>לא לכלוא אוויר קר במבנה</w:t>
      </w:r>
      <w:r w:rsidR="00E66A87" w:rsidRPr="001F2B6E">
        <w:rPr>
          <w:rFonts w:cs="David" w:hint="cs"/>
          <w:szCs w:val="26"/>
          <w:rtl/>
        </w:rPr>
        <w:t>.</w:t>
      </w:r>
      <w:r w:rsidR="00753AB5">
        <w:rPr>
          <w:rFonts w:cs="David" w:hint="cs"/>
          <w:szCs w:val="26"/>
          <w:rtl/>
        </w:rPr>
        <w:t xml:space="preserve"> </w:t>
      </w:r>
    </w:p>
    <w:p w:rsidR="0024488A" w:rsidRPr="00753AB5" w:rsidRDefault="00753AB5" w:rsidP="00753AB5">
      <w:pPr>
        <w:numPr>
          <w:ilvl w:val="0"/>
          <w:numId w:val="3"/>
        </w:numPr>
        <w:tabs>
          <w:tab w:val="left" w:pos="357"/>
        </w:tabs>
        <w:spacing w:line="320" w:lineRule="atLeast"/>
        <w:ind w:left="357" w:hanging="357"/>
        <w:jc w:val="both"/>
        <w:rPr>
          <w:rFonts w:cs="David"/>
          <w:szCs w:val="26"/>
          <w:rtl/>
        </w:rPr>
      </w:pPr>
      <w:r>
        <w:rPr>
          <w:rFonts w:cs="David" w:hint="cs"/>
          <w:szCs w:val="26"/>
          <w:rtl/>
        </w:rPr>
        <w:t>מומלץ ל</w:t>
      </w:r>
      <w:r w:rsidR="00A20188" w:rsidRPr="001F2B6E">
        <w:rPr>
          <w:rFonts w:cs="David" w:hint="cs"/>
          <w:szCs w:val="26"/>
          <w:rtl/>
        </w:rPr>
        <w:t>פר</w:t>
      </w:r>
      <w:r>
        <w:rPr>
          <w:rFonts w:cs="David" w:hint="cs"/>
          <w:szCs w:val="26"/>
          <w:rtl/>
        </w:rPr>
        <w:t>ו</w:t>
      </w:r>
      <w:r w:rsidR="00A20188" w:rsidRPr="001F2B6E">
        <w:rPr>
          <w:rFonts w:cs="David" w:hint="cs"/>
          <w:szCs w:val="26"/>
          <w:rtl/>
        </w:rPr>
        <w:t>ס יריעת פוליאתילן בדופן הרוח השכיחה</w:t>
      </w:r>
      <w:r w:rsidR="005E046C" w:rsidRPr="001F2B6E">
        <w:rPr>
          <w:rFonts w:cs="David" w:hint="cs"/>
          <w:szCs w:val="26"/>
          <w:rtl/>
        </w:rPr>
        <w:t>,</w:t>
      </w:r>
      <w:r w:rsidR="00A20188" w:rsidRPr="001F2B6E">
        <w:rPr>
          <w:rFonts w:cs="David" w:hint="cs"/>
          <w:szCs w:val="26"/>
          <w:rtl/>
        </w:rPr>
        <w:t xml:space="preserve"> ואם ניתן אז גם על גבי המבנה (רק באירוע קרה קיצוני)</w:t>
      </w:r>
      <w:r w:rsidR="005E046C" w:rsidRPr="001F2B6E">
        <w:rPr>
          <w:rFonts w:cs="David" w:hint="cs"/>
          <w:szCs w:val="26"/>
          <w:rtl/>
        </w:rPr>
        <w:t>.</w:t>
      </w:r>
      <w:r w:rsidR="0024488A" w:rsidRPr="00753AB5">
        <w:rPr>
          <w:rFonts w:cs="David" w:hint="cs"/>
          <w:szCs w:val="26"/>
          <w:rtl/>
        </w:rPr>
        <w:t xml:space="preserve"> </w:t>
      </w:r>
    </w:p>
    <w:p w:rsidR="00C93E52" w:rsidRPr="001F2B6E" w:rsidRDefault="00A20188" w:rsidP="00753AB5">
      <w:pPr>
        <w:numPr>
          <w:ilvl w:val="0"/>
          <w:numId w:val="3"/>
        </w:numPr>
        <w:tabs>
          <w:tab w:val="left" w:pos="357"/>
        </w:tabs>
        <w:spacing w:line="320" w:lineRule="atLeast"/>
        <w:ind w:left="357" w:hanging="357"/>
        <w:rPr>
          <w:rFonts w:cs="David"/>
          <w:szCs w:val="26"/>
        </w:rPr>
      </w:pPr>
      <w:r w:rsidRPr="001F2B6E">
        <w:rPr>
          <w:rFonts w:cs="David" w:hint="cs"/>
          <w:szCs w:val="26"/>
          <w:rtl/>
        </w:rPr>
        <w:t>פריסת יריעות לא ארוגות ע</w:t>
      </w:r>
      <w:r w:rsidR="00753AB5">
        <w:rPr>
          <w:rFonts w:cs="David" w:hint="cs"/>
          <w:szCs w:val="26"/>
          <w:rtl/>
        </w:rPr>
        <w:t>ל</w:t>
      </w:r>
      <w:r w:rsidRPr="001F2B6E">
        <w:rPr>
          <w:rFonts w:cs="David" w:hint="cs"/>
          <w:szCs w:val="26"/>
          <w:rtl/>
        </w:rPr>
        <w:t xml:space="preserve"> הגידול</w:t>
      </w:r>
      <w:r w:rsidR="00E66A87" w:rsidRPr="001F2B6E">
        <w:rPr>
          <w:rFonts w:cs="David" w:hint="cs"/>
          <w:szCs w:val="26"/>
          <w:rtl/>
        </w:rPr>
        <w:t xml:space="preserve"> או מעל</w:t>
      </w:r>
      <w:r w:rsidR="00753AB5">
        <w:rPr>
          <w:rFonts w:cs="David" w:hint="cs"/>
          <w:szCs w:val="26"/>
          <w:rtl/>
        </w:rPr>
        <w:t>יו,</w:t>
      </w:r>
      <w:r w:rsidR="00E66A87" w:rsidRPr="001F2B6E">
        <w:rPr>
          <w:rFonts w:cs="David" w:hint="cs"/>
          <w:szCs w:val="26"/>
          <w:rtl/>
        </w:rPr>
        <w:t xml:space="preserve"> בהתאם לרגישות הגידול</w:t>
      </w:r>
      <w:r w:rsidR="00753AB5">
        <w:rPr>
          <w:rFonts w:cs="David" w:hint="cs"/>
          <w:szCs w:val="26"/>
          <w:rtl/>
        </w:rPr>
        <w:t>.</w:t>
      </w:r>
    </w:p>
    <w:p w:rsidR="00A20188" w:rsidRPr="001F2B6E" w:rsidRDefault="00A20188" w:rsidP="00753AB5">
      <w:pPr>
        <w:numPr>
          <w:ilvl w:val="0"/>
          <w:numId w:val="3"/>
        </w:numPr>
        <w:tabs>
          <w:tab w:val="left" w:pos="357"/>
        </w:tabs>
        <w:spacing w:line="320" w:lineRule="atLeast"/>
        <w:ind w:left="357" w:hanging="357"/>
        <w:rPr>
          <w:rFonts w:cs="David"/>
          <w:szCs w:val="26"/>
        </w:rPr>
      </w:pPr>
      <w:r w:rsidRPr="001F2B6E">
        <w:rPr>
          <w:rFonts w:cs="David" w:hint="cs"/>
          <w:szCs w:val="26"/>
          <w:rtl/>
        </w:rPr>
        <w:t>פריסת רשתות הצללה ע</w:t>
      </w:r>
      <w:r w:rsidR="00753AB5">
        <w:rPr>
          <w:rFonts w:cs="David" w:hint="cs"/>
          <w:szCs w:val="26"/>
          <w:rtl/>
        </w:rPr>
        <w:t>ל</w:t>
      </w:r>
      <w:r w:rsidRPr="001F2B6E">
        <w:rPr>
          <w:rFonts w:cs="David" w:hint="cs"/>
          <w:szCs w:val="26"/>
          <w:rtl/>
        </w:rPr>
        <w:t xml:space="preserve"> הגידול</w:t>
      </w:r>
      <w:r w:rsidR="005E046C" w:rsidRPr="001F2B6E">
        <w:rPr>
          <w:rFonts w:cs="David" w:hint="cs"/>
          <w:szCs w:val="26"/>
          <w:rtl/>
        </w:rPr>
        <w:t>.</w:t>
      </w:r>
    </w:p>
    <w:p w:rsidR="00A20188" w:rsidRDefault="00A20188" w:rsidP="005E046C">
      <w:pPr>
        <w:numPr>
          <w:ilvl w:val="0"/>
          <w:numId w:val="3"/>
        </w:numPr>
        <w:tabs>
          <w:tab w:val="left" w:pos="357"/>
        </w:tabs>
        <w:spacing w:line="320" w:lineRule="atLeast"/>
        <w:ind w:left="357" w:hanging="357"/>
        <w:rPr>
          <w:rFonts w:cs="David"/>
          <w:szCs w:val="26"/>
        </w:rPr>
      </w:pPr>
      <w:r w:rsidRPr="001F2B6E">
        <w:rPr>
          <w:rFonts w:cs="David" w:hint="cs"/>
          <w:szCs w:val="26"/>
          <w:rtl/>
        </w:rPr>
        <w:t>משטר מים בהתאם לנהוג בחממות</w:t>
      </w:r>
      <w:r w:rsidR="005E046C" w:rsidRPr="001F2B6E">
        <w:rPr>
          <w:rFonts w:cs="David" w:hint="cs"/>
          <w:szCs w:val="26"/>
          <w:rtl/>
        </w:rPr>
        <w:t>.</w:t>
      </w:r>
    </w:p>
    <w:p w:rsidR="001F2B6E" w:rsidRDefault="001F2B6E" w:rsidP="001F2B6E">
      <w:pPr>
        <w:tabs>
          <w:tab w:val="left" w:pos="357"/>
        </w:tabs>
        <w:spacing w:line="320" w:lineRule="atLeast"/>
        <w:rPr>
          <w:rFonts w:cs="David"/>
          <w:szCs w:val="26"/>
          <w:rtl/>
        </w:rPr>
      </w:pPr>
    </w:p>
    <w:p w:rsidR="00815142" w:rsidRDefault="00815142" w:rsidP="00753AB5">
      <w:pPr>
        <w:pBdr>
          <w:top w:val="single" w:sz="4" w:space="1" w:color="auto"/>
          <w:left w:val="single" w:sz="4" w:space="4" w:color="auto"/>
          <w:bottom w:val="single" w:sz="4" w:space="1" w:color="auto"/>
          <w:right w:val="single" w:sz="4" w:space="4" w:color="auto"/>
        </w:pBdr>
        <w:spacing w:before="120" w:after="120"/>
        <w:jc w:val="center"/>
        <w:rPr>
          <w:rFonts w:cs="David"/>
          <w:b/>
          <w:bCs/>
          <w:szCs w:val="26"/>
          <w:rtl/>
        </w:rPr>
      </w:pPr>
      <w:r>
        <w:rPr>
          <w:rFonts w:cs="David"/>
          <w:b/>
          <w:bCs/>
          <w:szCs w:val="26"/>
          <w:rtl/>
        </w:rPr>
        <w:t>ניתן ורצוי להי</w:t>
      </w:r>
      <w:r w:rsidR="00C768F1">
        <w:rPr>
          <w:rFonts w:cs="David" w:hint="cs"/>
          <w:b/>
          <w:bCs/>
          <w:szCs w:val="26"/>
          <w:rtl/>
        </w:rPr>
        <w:t>וו</w:t>
      </w:r>
      <w:r>
        <w:rPr>
          <w:rFonts w:cs="David"/>
          <w:b/>
          <w:bCs/>
          <w:szCs w:val="26"/>
          <w:rtl/>
        </w:rPr>
        <w:t xml:space="preserve">עץ </w:t>
      </w:r>
      <w:r w:rsidR="00C768F1">
        <w:rPr>
          <w:rFonts w:cs="David" w:hint="cs"/>
          <w:b/>
          <w:bCs/>
          <w:szCs w:val="26"/>
          <w:rtl/>
        </w:rPr>
        <w:t>ב</w:t>
      </w:r>
      <w:r>
        <w:rPr>
          <w:rFonts w:cs="David"/>
          <w:b/>
          <w:bCs/>
          <w:szCs w:val="26"/>
          <w:rtl/>
        </w:rPr>
        <w:t xml:space="preserve">מדריך המיכון המחוזי או </w:t>
      </w:r>
      <w:r w:rsidR="00C768F1">
        <w:rPr>
          <w:rFonts w:cs="David" w:hint="cs"/>
          <w:b/>
          <w:bCs/>
          <w:szCs w:val="26"/>
          <w:rtl/>
        </w:rPr>
        <w:t>ב</w:t>
      </w:r>
      <w:r>
        <w:rPr>
          <w:rFonts w:cs="David"/>
          <w:b/>
          <w:bCs/>
          <w:szCs w:val="26"/>
          <w:rtl/>
        </w:rPr>
        <w:t>כל מדריך אחר במחוז</w:t>
      </w:r>
      <w:r w:rsidR="00172950">
        <w:rPr>
          <w:rFonts w:cs="David" w:hint="cs"/>
          <w:b/>
          <w:bCs/>
          <w:szCs w:val="26"/>
          <w:rtl/>
        </w:rPr>
        <w:t xml:space="preserve"> </w:t>
      </w:r>
      <w:r w:rsidR="000518C1" w:rsidRPr="000B336F">
        <w:rPr>
          <w:rFonts w:cs="David" w:hint="cs"/>
          <w:b/>
          <w:bCs/>
          <w:szCs w:val="26"/>
          <w:rtl/>
        </w:rPr>
        <w:t>או בתא שימור הקרקע</w:t>
      </w:r>
      <w:r>
        <w:rPr>
          <w:rFonts w:cs="David"/>
          <w:b/>
          <w:bCs/>
          <w:szCs w:val="26"/>
          <w:rtl/>
        </w:rPr>
        <w:t xml:space="preserve"> לקבל</w:t>
      </w:r>
      <w:r w:rsidR="00C768F1">
        <w:rPr>
          <w:rFonts w:cs="David" w:hint="cs"/>
          <w:b/>
          <w:bCs/>
          <w:szCs w:val="26"/>
          <w:rtl/>
        </w:rPr>
        <w:t>ת</w:t>
      </w:r>
      <w:r>
        <w:rPr>
          <w:rFonts w:cs="David"/>
          <w:b/>
          <w:bCs/>
          <w:szCs w:val="26"/>
          <w:rtl/>
        </w:rPr>
        <w:t xml:space="preserve"> מידע עדכני להתמודדות עם אירועי קרה.</w:t>
      </w:r>
    </w:p>
    <w:p w:rsidR="00D43CB1" w:rsidRPr="00384776" w:rsidRDefault="00D43CB1" w:rsidP="00384776">
      <w:pPr>
        <w:pBdr>
          <w:top w:val="single" w:sz="4" w:space="1" w:color="auto"/>
          <w:left w:val="single" w:sz="4" w:space="4" w:color="auto"/>
          <w:bottom w:val="single" w:sz="4" w:space="1" w:color="auto"/>
          <w:right w:val="single" w:sz="4" w:space="4" w:color="auto"/>
        </w:pBdr>
        <w:spacing w:before="120" w:after="120"/>
        <w:jc w:val="center"/>
        <w:rPr>
          <w:rFonts w:cs="David"/>
          <w:b/>
          <w:bCs/>
          <w:szCs w:val="26"/>
          <w:rtl/>
        </w:rPr>
      </w:pPr>
      <w:r>
        <w:rPr>
          <w:rFonts w:cs="David" w:hint="cs"/>
          <w:b/>
          <w:bCs/>
          <w:szCs w:val="26"/>
          <w:rtl/>
        </w:rPr>
        <w:t xml:space="preserve">אפשר להפנות לאתר משרד החקלאות\מטאורולוגיה:  </w:t>
      </w:r>
      <w:hyperlink r:id="rId8" w:tgtFrame="_blank" w:history="1">
        <w:r w:rsidR="00384776">
          <w:rPr>
            <w:rStyle w:val="Hyperlink"/>
            <w:rFonts w:ascii="Calibri" w:hAnsi="Calibri" w:cs="Calibri"/>
            <w:color w:val="1155CC"/>
            <w:sz w:val="23"/>
            <w:szCs w:val="23"/>
            <w:shd w:val="clear" w:color="auto" w:fill="FFFFFF"/>
          </w:rPr>
          <w:t>www.meteo.moag.gov.il</w:t>
        </w:r>
      </w:hyperlink>
    </w:p>
    <w:p w:rsidR="0050765B" w:rsidRDefault="0050765B" w:rsidP="00E71257">
      <w:pPr>
        <w:jc w:val="center"/>
        <w:rPr>
          <w:rFonts w:cs="David"/>
          <w:sz w:val="24"/>
          <w:szCs w:val="24"/>
          <w:rtl/>
        </w:rPr>
      </w:pPr>
    </w:p>
    <w:p w:rsidR="00815142" w:rsidRPr="00D43CB1" w:rsidRDefault="00E20244" w:rsidP="00E71257">
      <w:pPr>
        <w:jc w:val="center"/>
        <w:rPr>
          <w:rFonts w:cs="David"/>
          <w:b/>
          <w:bCs/>
          <w:sz w:val="24"/>
          <w:szCs w:val="24"/>
          <w:rtl/>
        </w:rPr>
      </w:pPr>
      <w:r w:rsidRPr="00D43CB1">
        <w:rPr>
          <w:rFonts w:cs="David" w:hint="cs"/>
          <w:b/>
          <w:bCs/>
          <w:sz w:val="24"/>
          <w:szCs w:val="24"/>
          <w:rtl/>
        </w:rPr>
        <w:t>כל ההמלצות הכלולות בפרסום זה הן בגדר עצה מקצועית בלבד</w:t>
      </w:r>
      <w:r w:rsidR="00575DBB" w:rsidRPr="00D43CB1">
        <w:rPr>
          <w:rFonts w:cs="David" w:hint="cs"/>
          <w:b/>
          <w:bCs/>
          <w:sz w:val="24"/>
          <w:szCs w:val="24"/>
          <w:rtl/>
        </w:rPr>
        <w:t>.</w:t>
      </w:r>
    </w:p>
    <w:p w:rsidR="0050765B" w:rsidRDefault="0050765B" w:rsidP="000B336F">
      <w:pPr>
        <w:spacing w:after="120" w:line="360" w:lineRule="auto"/>
        <w:rPr>
          <w:rFonts w:cs="David"/>
          <w:b/>
          <w:bCs/>
          <w:szCs w:val="26"/>
          <w:u w:val="single"/>
          <w:rtl/>
        </w:rPr>
      </w:pPr>
    </w:p>
    <w:p w:rsidR="00E66A87" w:rsidRPr="00753AB5" w:rsidRDefault="00E66A87" w:rsidP="00753AB5">
      <w:pPr>
        <w:pStyle w:val="7"/>
        <w:ind w:left="0"/>
        <w:jc w:val="both"/>
        <w:rPr>
          <w:sz w:val="28"/>
          <w:szCs w:val="28"/>
          <w:rtl/>
        </w:rPr>
      </w:pPr>
      <w:r w:rsidRPr="00753AB5">
        <w:rPr>
          <w:rFonts w:hint="cs"/>
          <w:sz w:val="28"/>
          <w:szCs w:val="28"/>
          <w:rtl/>
        </w:rPr>
        <w:t>ספרות</w:t>
      </w:r>
    </w:p>
    <w:p w:rsidR="000B336F" w:rsidRPr="00753AB5" w:rsidRDefault="000B336F" w:rsidP="00753AB5">
      <w:pPr>
        <w:spacing w:line="320" w:lineRule="atLeast"/>
        <w:jc w:val="both"/>
        <w:rPr>
          <w:rFonts w:cs="David"/>
          <w:szCs w:val="26"/>
          <w:rtl/>
        </w:rPr>
      </w:pPr>
      <w:r w:rsidRPr="00753AB5">
        <w:rPr>
          <w:rFonts w:cs="David" w:hint="cs"/>
          <w:szCs w:val="26"/>
          <w:rtl/>
        </w:rPr>
        <w:t>דפון</w:t>
      </w:r>
      <w:r w:rsidR="00E66A87" w:rsidRPr="00753AB5">
        <w:rPr>
          <w:rFonts w:cs="David" w:hint="cs"/>
          <w:szCs w:val="26"/>
          <w:rtl/>
        </w:rPr>
        <w:t xml:space="preserve"> זה </w:t>
      </w:r>
      <w:r w:rsidRPr="00753AB5">
        <w:rPr>
          <w:rFonts w:cs="David" w:hint="cs"/>
          <w:szCs w:val="26"/>
          <w:rtl/>
        </w:rPr>
        <w:t>מבוסס על דפונים קודמים שפורסמו בנושא</w:t>
      </w:r>
      <w:r w:rsidR="00E66A87" w:rsidRPr="00753AB5">
        <w:rPr>
          <w:rFonts w:cs="David" w:hint="cs"/>
          <w:szCs w:val="26"/>
          <w:rtl/>
        </w:rPr>
        <w:t xml:space="preserve"> מדי שנה</w:t>
      </w:r>
      <w:r w:rsidR="00753AB5">
        <w:rPr>
          <w:rFonts w:cs="David" w:hint="cs"/>
          <w:szCs w:val="26"/>
          <w:rtl/>
        </w:rPr>
        <w:t>,</w:t>
      </w:r>
      <w:r w:rsidR="00312D79" w:rsidRPr="00753AB5">
        <w:rPr>
          <w:rFonts w:cs="David" w:hint="cs"/>
          <w:szCs w:val="26"/>
          <w:rtl/>
        </w:rPr>
        <w:t xml:space="preserve"> בהשתתפות תאי שימור הקרקע ומדריכי שה"מ</w:t>
      </w:r>
      <w:r w:rsidR="00753AB5">
        <w:rPr>
          <w:rFonts w:cs="David" w:hint="cs"/>
          <w:szCs w:val="26"/>
          <w:rtl/>
        </w:rPr>
        <w:t>, וכן על המקורות שלהלן:</w:t>
      </w:r>
    </w:p>
    <w:p w:rsidR="004438AA" w:rsidRPr="000B336F" w:rsidRDefault="004438AA" w:rsidP="00753AB5">
      <w:pPr>
        <w:numPr>
          <w:ilvl w:val="0"/>
          <w:numId w:val="8"/>
        </w:numPr>
        <w:tabs>
          <w:tab w:val="clear" w:pos="720"/>
          <w:tab w:val="left" w:pos="357"/>
        </w:tabs>
        <w:spacing w:line="320" w:lineRule="atLeast"/>
        <w:ind w:left="357" w:hanging="357"/>
        <w:jc w:val="both"/>
        <w:rPr>
          <w:rFonts w:cs="David"/>
          <w:szCs w:val="26"/>
        </w:rPr>
      </w:pPr>
      <w:r w:rsidRPr="000B336F">
        <w:rPr>
          <w:rFonts w:cs="David" w:hint="cs"/>
          <w:szCs w:val="26"/>
          <w:rtl/>
        </w:rPr>
        <w:t>לומס</w:t>
      </w:r>
      <w:r w:rsidR="00753AB5">
        <w:rPr>
          <w:rFonts w:cs="David" w:hint="cs"/>
          <w:szCs w:val="26"/>
          <w:rtl/>
        </w:rPr>
        <w:t xml:space="preserve"> </w:t>
      </w:r>
      <w:r w:rsidRPr="000B336F">
        <w:rPr>
          <w:rFonts w:cs="David" w:hint="cs"/>
          <w:szCs w:val="26"/>
          <w:rtl/>
        </w:rPr>
        <w:t>י.</w:t>
      </w:r>
      <w:r w:rsidR="00753AB5">
        <w:rPr>
          <w:rFonts w:cs="David" w:hint="cs"/>
          <w:szCs w:val="26"/>
          <w:rtl/>
        </w:rPr>
        <w:t>, גת צ</w:t>
      </w:r>
      <w:r w:rsidRPr="000B336F">
        <w:rPr>
          <w:rFonts w:cs="David" w:hint="cs"/>
          <w:szCs w:val="26"/>
          <w:rtl/>
        </w:rPr>
        <w:t>. 1971.</w:t>
      </w:r>
      <w:r w:rsidR="00753AB5">
        <w:rPr>
          <w:rFonts w:cs="David" w:hint="cs"/>
          <w:szCs w:val="26"/>
          <w:rtl/>
        </w:rPr>
        <w:t xml:space="preserve"> </w:t>
      </w:r>
      <w:r w:rsidRPr="000B336F">
        <w:rPr>
          <w:rFonts w:cs="David" w:hint="cs"/>
          <w:szCs w:val="26"/>
          <w:rtl/>
        </w:rPr>
        <w:t>שיטות בסקרים אגרוטופואקלימיים</w:t>
      </w:r>
      <w:r w:rsidR="00753AB5">
        <w:rPr>
          <w:rFonts w:cs="David" w:hint="cs"/>
          <w:szCs w:val="26"/>
          <w:rtl/>
        </w:rPr>
        <w:t xml:space="preserve"> </w:t>
      </w:r>
      <w:r w:rsidRPr="000B336F">
        <w:rPr>
          <w:rFonts w:cs="David" w:hint="cs"/>
          <w:szCs w:val="26"/>
          <w:rtl/>
        </w:rPr>
        <w:t>-</w:t>
      </w:r>
      <w:r w:rsidR="00753AB5">
        <w:rPr>
          <w:rFonts w:cs="David" w:hint="cs"/>
          <w:szCs w:val="26"/>
          <w:rtl/>
        </w:rPr>
        <w:t xml:space="preserve"> </w:t>
      </w:r>
      <w:r w:rsidRPr="000B336F">
        <w:rPr>
          <w:rFonts w:cs="David" w:hint="cs"/>
          <w:szCs w:val="26"/>
          <w:rtl/>
        </w:rPr>
        <w:t>טמפרטורות נמוכות.</w:t>
      </w:r>
      <w:r w:rsidR="00753AB5">
        <w:rPr>
          <w:rFonts w:cs="David" w:hint="cs"/>
          <w:szCs w:val="26"/>
          <w:rtl/>
        </w:rPr>
        <w:t xml:space="preserve"> </w:t>
      </w:r>
      <w:r w:rsidRPr="000B336F">
        <w:rPr>
          <w:rFonts w:cs="David" w:hint="cs"/>
          <w:szCs w:val="26"/>
          <w:rtl/>
        </w:rPr>
        <w:t>משרד התחבורה</w:t>
      </w:r>
      <w:r w:rsidR="00753AB5">
        <w:rPr>
          <w:rFonts w:cs="David" w:hint="cs"/>
          <w:szCs w:val="26"/>
          <w:rtl/>
        </w:rPr>
        <w:t xml:space="preserve">, </w:t>
      </w:r>
      <w:r w:rsidRPr="000B336F">
        <w:rPr>
          <w:rFonts w:cs="David" w:hint="cs"/>
          <w:szCs w:val="26"/>
          <w:rtl/>
        </w:rPr>
        <w:t>השירות המטאורולוגי,</w:t>
      </w:r>
      <w:r w:rsidR="00753AB5">
        <w:rPr>
          <w:rFonts w:cs="David" w:hint="cs"/>
          <w:szCs w:val="26"/>
          <w:rtl/>
        </w:rPr>
        <w:t xml:space="preserve"> </w:t>
      </w:r>
      <w:r w:rsidRPr="000B336F">
        <w:rPr>
          <w:rFonts w:cs="David" w:hint="cs"/>
          <w:szCs w:val="26"/>
          <w:rtl/>
        </w:rPr>
        <w:t>המחלקה למטאורולוגיה חקלאית.</w:t>
      </w:r>
      <w:r w:rsidR="00753AB5">
        <w:rPr>
          <w:rFonts w:cs="David" w:hint="cs"/>
          <w:szCs w:val="26"/>
          <w:rtl/>
        </w:rPr>
        <w:t xml:space="preserve"> </w:t>
      </w:r>
      <w:r w:rsidRPr="000B336F">
        <w:rPr>
          <w:rFonts w:cs="David" w:hint="cs"/>
          <w:szCs w:val="26"/>
          <w:rtl/>
        </w:rPr>
        <w:t>משרד החקלאות</w:t>
      </w:r>
      <w:r w:rsidR="00753AB5">
        <w:rPr>
          <w:rFonts w:cs="David" w:hint="cs"/>
          <w:szCs w:val="26"/>
          <w:rtl/>
        </w:rPr>
        <w:t>,</w:t>
      </w:r>
      <w:r w:rsidRPr="000B336F">
        <w:rPr>
          <w:rFonts w:cs="David" w:hint="cs"/>
          <w:szCs w:val="26"/>
          <w:rtl/>
        </w:rPr>
        <w:t xml:space="preserve"> האגף לשימור הקרקע.</w:t>
      </w:r>
      <w:r w:rsidR="00753AB5">
        <w:rPr>
          <w:rFonts w:cs="David" w:hint="cs"/>
          <w:szCs w:val="26"/>
          <w:rtl/>
        </w:rPr>
        <w:t xml:space="preserve"> </w:t>
      </w:r>
      <w:r w:rsidRPr="000B336F">
        <w:rPr>
          <w:rFonts w:cs="David" w:hint="cs"/>
          <w:szCs w:val="26"/>
          <w:rtl/>
        </w:rPr>
        <w:t>דוח אגרומט' 1\71</w:t>
      </w:r>
      <w:r w:rsidR="00753AB5">
        <w:rPr>
          <w:rFonts w:cs="David" w:hint="cs"/>
          <w:szCs w:val="26"/>
          <w:rtl/>
        </w:rPr>
        <w:t>,</w:t>
      </w:r>
      <w:r w:rsidRPr="000B336F">
        <w:rPr>
          <w:rFonts w:cs="David" w:hint="cs"/>
          <w:szCs w:val="26"/>
          <w:rtl/>
        </w:rPr>
        <w:t xml:space="preserve"> הש</w:t>
      </w:r>
      <w:r w:rsidR="00753AB5">
        <w:rPr>
          <w:rFonts w:cs="David" w:hint="cs"/>
          <w:szCs w:val="26"/>
          <w:rtl/>
        </w:rPr>
        <w:t>י</w:t>
      </w:r>
      <w:r w:rsidRPr="000B336F">
        <w:rPr>
          <w:rFonts w:cs="David" w:hint="cs"/>
          <w:szCs w:val="26"/>
          <w:rtl/>
        </w:rPr>
        <w:t>רות המטאורולוגי הישראלי</w:t>
      </w:r>
      <w:r w:rsidR="00753AB5">
        <w:rPr>
          <w:rFonts w:cs="David" w:hint="cs"/>
          <w:szCs w:val="26"/>
          <w:rtl/>
        </w:rPr>
        <w:t>.</w:t>
      </w:r>
    </w:p>
    <w:p w:rsidR="004438AA" w:rsidRPr="000B336F" w:rsidRDefault="004438AA" w:rsidP="00753AB5">
      <w:pPr>
        <w:numPr>
          <w:ilvl w:val="0"/>
          <w:numId w:val="8"/>
        </w:numPr>
        <w:tabs>
          <w:tab w:val="clear" w:pos="720"/>
          <w:tab w:val="left" w:pos="357"/>
        </w:tabs>
        <w:spacing w:line="320" w:lineRule="atLeast"/>
        <w:ind w:left="357" w:hanging="357"/>
        <w:jc w:val="both"/>
        <w:rPr>
          <w:rFonts w:cs="David"/>
          <w:szCs w:val="26"/>
          <w:rtl/>
        </w:rPr>
      </w:pPr>
      <w:r w:rsidRPr="000B336F">
        <w:rPr>
          <w:rFonts w:cs="David" w:hint="cs"/>
          <w:szCs w:val="26"/>
          <w:rtl/>
        </w:rPr>
        <w:t>ב</w:t>
      </w:r>
      <w:r w:rsidRPr="000B336F">
        <w:rPr>
          <w:rFonts w:cs="David"/>
          <w:szCs w:val="26"/>
          <w:rtl/>
        </w:rPr>
        <w:t>רק</w:t>
      </w:r>
      <w:r w:rsidRPr="000B336F">
        <w:rPr>
          <w:rFonts w:cs="David" w:hint="cs"/>
          <w:szCs w:val="26"/>
          <w:rtl/>
        </w:rPr>
        <w:t xml:space="preserve"> א.</w:t>
      </w:r>
      <w:r w:rsidRPr="000B336F">
        <w:rPr>
          <w:rFonts w:cs="David"/>
          <w:szCs w:val="26"/>
          <w:rtl/>
        </w:rPr>
        <w:t>, ישראלי</w:t>
      </w:r>
      <w:r w:rsidRPr="000B336F">
        <w:rPr>
          <w:rFonts w:cs="David" w:hint="cs"/>
          <w:szCs w:val="26"/>
          <w:rtl/>
        </w:rPr>
        <w:t xml:space="preserve"> ע.</w:t>
      </w:r>
      <w:r w:rsidRPr="000B336F">
        <w:rPr>
          <w:rFonts w:cs="David"/>
          <w:szCs w:val="26"/>
          <w:rtl/>
        </w:rPr>
        <w:t xml:space="preserve"> </w:t>
      </w:r>
      <w:r w:rsidRPr="000B336F">
        <w:rPr>
          <w:rFonts w:cs="David" w:hint="cs"/>
          <w:szCs w:val="26"/>
          <w:rtl/>
        </w:rPr>
        <w:t>1989.</w:t>
      </w:r>
      <w:r w:rsidR="00753AB5">
        <w:rPr>
          <w:rFonts w:cs="David" w:hint="cs"/>
          <w:szCs w:val="26"/>
          <w:rtl/>
        </w:rPr>
        <w:t xml:space="preserve"> </w:t>
      </w:r>
      <w:r w:rsidRPr="000B336F">
        <w:rPr>
          <w:rFonts w:cs="David"/>
          <w:szCs w:val="26"/>
          <w:rtl/>
        </w:rPr>
        <w:t>אמצעי הגנה בפני קרה</w:t>
      </w:r>
      <w:r w:rsidRPr="000B336F">
        <w:rPr>
          <w:rFonts w:cs="David" w:hint="cs"/>
          <w:szCs w:val="26"/>
          <w:rtl/>
        </w:rPr>
        <w:t>.</w:t>
      </w:r>
      <w:r w:rsidR="00753AB5">
        <w:rPr>
          <w:rFonts w:cs="David" w:hint="cs"/>
          <w:szCs w:val="26"/>
          <w:rtl/>
        </w:rPr>
        <w:t xml:space="preserve"> </w:t>
      </w:r>
      <w:r w:rsidRPr="000B336F">
        <w:rPr>
          <w:rFonts w:cs="David" w:hint="cs"/>
          <w:szCs w:val="26"/>
          <w:rtl/>
        </w:rPr>
        <w:t>משרד החקלאות</w:t>
      </w:r>
      <w:r w:rsidR="00753AB5">
        <w:rPr>
          <w:rFonts w:cs="David" w:hint="cs"/>
          <w:szCs w:val="26"/>
          <w:rtl/>
        </w:rPr>
        <w:t>,</w:t>
      </w:r>
      <w:r w:rsidRPr="000B336F">
        <w:rPr>
          <w:rFonts w:cs="David" w:hint="cs"/>
          <w:szCs w:val="26"/>
          <w:rtl/>
        </w:rPr>
        <w:t xml:space="preserve"> שה"מ,</w:t>
      </w:r>
      <w:r w:rsidR="00753AB5">
        <w:rPr>
          <w:rFonts w:cs="David" w:hint="cs"/>
          <w:szCs w:val="26"/>
          <w:rtl/>
        </w:rPr>
        <w:t xml:space="preserve"> </w:t>
      </w:r>
      <w:r w:rsidRPr="000B336F">
        <w:rPr>
          <w:rFonts w:cs="David" w:hint="cs"/>
          <w:szCs w:val="26"/>
          <w:rtl/>
        </w:rPr>
        <w:t>שימור קרקע וניקוז,</w:t>
      </w:r>
      <w:r w:rsidR="00753AB5">
        <w:rPr>
          <w:rFonts w:cs="David" w:hint="cs"/>
          <w:szCs w:val="26"/>
          <w:rtl/>
        </w:rPr>
        <w:t xml:space="preserve"> </w:t>
      </w:r>
      <w:r w:rsidRPr="000B336F">
        <w:rPr>
          <w:rFonts w:cs="David" w:hint="cs"/>
          <w:szCs w:val="26"/>
          <w:rtl/>
        </w:rPr>
        <w:t>משרד התחבורה</w:t>
      </w:r>
      <w:r w:rsidR="00753AB5">
        <w:rPr>
          <w:rFonts w:cs="David" w:hint="cs"/>
          <w:szCs w:val="26"/>
          <w:rtl/>
        </w:rPr>
        <w:t xml:space="preserve"> </w:t>
      </w:r>
      <w:r w:rsidRPr="000B336F">
        <w:rPr>
          <w:rFonts w:cs="David" w:hint="cs"/>
          <w:szCs w:val="26"/>
          <w:rtl/>
        </w:rPr>
        <w:t>- הש</w:t>
      </w:r>
      <w:r w:rsidR="00753AB5">
        <w:rPr>
          <w:rFonts w:cs="David" w:hint="cs"/>
          <w:szCs w:val="26"/>
          <w:rtl/>
        </w:rPr>
        <w:t>י</w:t>
      </w:r>
      <w:r w:rsidRPr="000B336F">
        <w:rPr>
          <w:rFonts w:cs="David" w:hint="cs"/>
          <w:szCs w:val="26"/>
          <w:rtl/>
        </w:rPr>
        <w:t>רות המטאורולוגי</w:t>
      </w:r>
      <w:r w:rsidR="00301788">
        <w:rPr>
          <w:rFonts w:cs="David" w:hint="cs"/>
          <w:szCs w:val="26"/>
          <w:rtl/>
        </w:rPr>
        <w:t xml:space="preserve">. </w:t>
      </w:r>
      <w:r w:rsidRPr="000B336F">
        <w:rPr>
          <w:rFonts w:cs="David" w:hint="cs"/>
          <w:szCs w:val="26"/>
          <w:rtl/>
        </w:rPr>
        <w:t>הוצאת שה"מ.</w:t>
      </w:r>
    </w:p>
    <w:p w:rsidR="004438AA" w:rsidRPr="000B336F" w:rsidRDefault="004438AA" w:rsidP="00753AB5">
      <w:pPr>
        <w:numPr>
          <w:ilvl w:val="0"/>
          <w:numId w:val="8"/>
        </w:numPr>
        <w:tabs>
          <w:tab w:val="clear" w:pos="720"/>
          <w:tab w:val="left" w:pos="357"/>
        </w:tabs>
        <w:spacing w:line="320" w:lineRule="atLeast"/>
        <w:ind w:left="357" w:hanging="357"/>
        <w:jc w:val="both"/>
        <w:rPr>
          <w:rFonts w:cs="David"/>
          <w:szCs w:val="26"/>
          <w:rtl/>
        </w:rPr>
      </w:pPr>
      <w:r w:rsidRPr="000B336F">
        <w:rPr>
          <w:rFonts w:cs="David" w:hint="cs"/>
          <w:szCs w:val="26"/>
          <w:rtl/>
        </w:rPr>
        <w:t>דורפמן צ., כהן א.,</w:t>
      </w:r>
      <w:r w:rsidR="00753AB5">
        <w:rPr>
          <w:rFonts w:cs="David" w:hint="cs"/>
          <w:szCs w:val="26"/>
          <w:rtl/>
        </w:rPr>
        <w:t xml:space="preserve"> </w:t>
      </w:r>
      <w:r w:rsidRPr="000B336F">
        <w:rPr>
          <w:rFonts w:cs="David" w:hint="cs"/>
          <w:szCs w:val="26"/>
          <w:rtl/>
        </w:rPr>
        <w:t>טייבלום א.</w:t>
      </w:r>
      <w:r w:rsidRPr="000B336F">
        <w:rPr>
          <w:rFonts w:cs="David"/>
          <w:szCs w:val="26"/>
          <w:rtl/>
        </w:rPr>
        <w:t xml:space="preserve"> 1989</w:t>
      </w:r>
      <w:r w:rsidRPr="000B336F">
        <w:rPr>
          <w:rFonts w:cs="David" w:hint="cs"/>
          <w:szCs w:val="26"/>
          <w:rtl/>
        </w:rPr>
        <w:t xml:space="preserve">. </w:t>
      </w:r>
      <w:r w:rsidRPr="000B336F">
        <w:rPr>
          <w:rFonts w:cs="David"/>
          <w:szCs w:val="26"/>
          <w:rtl/>
        </w:rPr>
        <w:t>אמצעי הגנה מפני קרה</w:t>
      </w:r>
      <w:r w:rsidRPr="000B336F">
        <w:rPr>
          <w:rFonts w:cs="David" w:hint="cs"/>
          <w:szCs w:val="26"/>
          <w:rtl/>
        </w:rPr>
        <w:t xml:space="preserve"> בבתי צמיחה</w:t>
      </w:r>
      <w:r w:rsidRPr="000B336F">
        <w:rPr>
          <w:rFonts w:cs="David"/>
          <w:szCs w:val="26"/>
          <w:rtl/>
        </w:rPr>
        <w:t>, "השדה", מאי</w:t>
      </w:r>
      <w:r w:rsidRPr="000B336F">
        <w:rPr>
          <w:rFonts w:cs="David" w:hint="cs"/>
          <w:szCs w:val="26"/>
          <w:rtl/>
        </w:rPr>
        <w:t xml:space="preserve"> 1989</w:t>
      </w:r>
      <w:r w:rsidRPr="000B336F">
        <w:rPr>
          <w:rFonts w:cs="David"/>
          <w:szCs w:val="26"/>
          <w:rtl/>
        </w:rPr>
        <w:t>.</w:t>
      </w:r>
    </w:p>
    <w:p w:rsidR="004438AA" w:rsidRPr="000B336F" w:rsidRDefault="004438AA" w:rsidP="00753AB5">
      <w:pPr>
        <w:numPr>
          <w:ilvl w:val="0"/>
          <w:numId w:val="8"/>
        </w:numPr>
        <w:tabs>
          <w:tab w:val="clear" w:pos="720"/>
          <w:tab w:val="left" w:pos="357"/>
        </w:tabs>
        <w:spacing w:line="320" w:lineRule="atLeast"/>
        <w:ind w:left="357" w:hanging="357"/>
        <w:jc w:val="both"/>
        <w:rPr>
          <w:rFonts w:cs="David"/>
          <w:szCs w:val="26"/>
        </w:rPr>
      </w:pPr>
      <w:r w:rsidRPr="000B336F">
        <w:rPr>
          <w:rFonts w:cs="David"/>
          <w:szCs w:val="26"/>
          <w:rtl/>
        </w:rPr>
        <w:t>גולדרייך י</w:t>
      </w:r>
      <w:r w:rsidRPr="000B336F">
        <w:rPr>
          <w:rFonts w:cs="David" w:hint="cs"/>
          <w:szCs w:val="26"/>
          <w:rtl/>
        </w:rPr>
        <w:t>.</w:t>
      </w:r>
      <w:r w:rsidRPr="000B336F">
        <w:rPr>
          <w:rFonts w:cs="David"/>
          <w:szCs w:val="26"/>
          <w:rtl/>
        </w:rPr>
        <w:t xml:space="preserve"> 1998</w:t>
      </w:r>
      <w:r w:rsidRPr="000B336F">
        <w:rPr>
          <w:rFonts w:cs="David" w:hint="cs"/>
          <w:szCs w:val="26"/>
          <w:rtl/>
        </w:rPr>
        <w:t>.</w:t>
      </w:r>
      <w:r w:rsidR="00753AB5">
        <w:rPr>
          <w:rFonts w:cs="David" w:hint="cs"/>
          <w:szCs w:val="26"/>
          <w:rtl/>
        </w:rPr>
        <w:t xml:space="preserve"> </w:t>
      </w:r>
      <w:r w:rsidRPr="000B336F">
        <w:rPr>
          <w:rFonts w:cs="David"/>
          <w:szCs w:val="26"/>
          <w:rtl/>
        </w:rPr>
        <w:t>האקלים בישראל.</w:t>
      </w:r>
    </w:p>
    <w:sectPr w:rsidR="004438AA" w:rsidRPr="000B336F" w:rsidSect="00301788">
      <w:pgSz w:w="11907" w:h="16840" w:code="9"/>
      <w:pgMar w:top="1418" w:right="1276" w:bottom="1418" w:left="1418" w:header="680" w:footer="851" w:gutter="0"/>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4028"/>
    <w:multiLevelType w:val="multilevel"/>
    <w:tmpl w:val="62C6E63E"/>
    <w:lvl w:ilvl="0">
      <w:start w:val="1"/>
      <w:numFmt w:val="decimal"/>
      <w:lvlText w:val="%1."/>
      <w:lvlJc w:val="right"/>
      <w:pPr>
        <w:tabs>
          <w:tab w:val="num" w:pos="123"/>
        </w:tabs>
        <w:ind w:right="123" w:hanging="360"/>
      </w:pPr>
      <w:rPr>
        <w:rFonts w:cs="Times New Roman" w:hint="cs"/>
      </w:rPr>
    </w:lvl>
    <w:lvl w:ilvl="1">
      <w:start w:val="1"/>
      <w:numFmt w:val="lowerRoman"/>
      <w:lvlText w:val="%2."/>
      <w:lvlJc w:val="right"/>
      <w:pPr>
        <w:tabs>
          <w:tab w:val="num" w:pos="843"/>
        </w:tabs>
        <w:ind w:right="843" w:hanging="360"/>
      </w:pPr>
      <w:rPr>
        <w:rFonts w:cs="Times New Roman"/>
      </w:rPr>
    </w:lvl>
    <w:lvl w:ilvl="2">
      <w:start w:val="1"/>
      <w:numFmt w:val="hebrew2"/>
      <w:lvlText w:val="%3."/>
      <w:lvlJc w:val="left"/>
      <w:pPr>
        <w:tabs>
          <w:tab w:val="num" w:pos="1563"/>
        </w:tabs>
        <w:ind w:right="1563" w:hanging="180"/>
      </w:pPr>
      <w:rPr>
        <w:rFonts w:cs="Times New Roman"/>
      </w:rPr>
    </w:lvl>
    <w:lvl w:ilvl="3">
      <w:start w:val="1"/>
      <w:numFmt w:val="decimal"/>
      <w:lvlText w:val="%4."/>
      <w:lvlJc w:val="right"/>
      <w:pPr>
        <w:tabs>
          <w:tab w:val="num" w:pos="2283"/>
        </w:tabs>
        <w:ind w:right="2283" w:hanging="360"/>
      </w:pPr>
      <w:rPr>
        <w:rFonts w:cs="Times New Roman"/>
      </w:rPr>
    </w:lvl>
    <w:lvl w:ilvl="4">
      <w:start w:val="1"/>
      <w:numFmt w:val="lowerRoman"/>
      <w:lvlText w:val="%5."/>
      <w:lvlJc w:val="right"/>
      <w:pPr>
        <w:tabs>
          <w:tab w:val="num" w:pos="3003"/>
        </w:tabs>
        <w:ind w:right="3003" w:hanging="360"/>
      </w:pPr>
      <w:rPr>
        <w:rFonts w:cs="Times New Roman"/>
      </w:rPr>
    </w:lvl>
    <w:lvl w:ilvl="5">
      <w:start w:val="1"/>
      <w:numFmt w:val="hebrew2"/>
      <w:lvlText w:val="%6."/>
      <w:lvlJc w:val="left"/>
      <w:pPr>
        <w:tabs>
          <w:tab w:val="num" w:pos="3723"/>
        </w:tabs>
        <w:ind w:right="3723" w:hanging="180"/>
      </w:pPr>
      <w:rPr>
        <w:rFonts w:cs="Times New Roman"/>
      </w:rPr>
    </w:lvl>
    <w:lvl w:ilvl="6">
      <w:start w:val="1"/>
      <w:numFmt w:val="decimal"/>
      <w:lvlText w:val="%7."/>
      <w:lvlJc w:val="right"/>
      <w:pPr>
        <w:tabs>
          <w:tab w:val="num" w:pos="4443"/>
        </w:tabs>
        <w:ind w:right="4443" w:hanging="360"/>
      </w:pPr>
      <w:rPr>
        <w:rFonts w:cs="Times New Roman"/>
      </w:rPr>
    </w:lvl>
    <w:lvl w:ilvl="7">
      <w:start w:val="1"/>
      <w:numFmt w:val="lowerRoman"/>
      <w:lvlText w:val="%8."/>
      <w:lvlJc w:val="right"/>
      <w:pPr>
        <w:tabs>
          <w:tab w:val="num" w:pos="5163"/>
        </w:tabs>
        <w:ind w:right="5163" w:hanging="360"/>
      </w:pPr>
      <w:rPr>
        <w:rFonts w:cs="Times New Roman"/>
      </w:rPr>
    </w:lvl>
    <w:lvl w:ilvl="8">
      <w:start w:val="1"/>
      <w:numFmt w:val="hebrew2"/>
      <w:lvlText w:val="%9."/>
      <w:lvlJc w:val="left"/>
      <w:pPr>
        <w:tabs>
          <w:tab w:val="num" w:pos="5883"/>
        </w:tabs>
        <w:ind w:right="5883" w:hanging="180"/>
      </w:pPr>
      <w:rPr>
        <w:rFonts w:cs="Times New Roman"/>
      </w:rPr>
    </w:lvl>
  </w:abstractNum>
  <w:abstractNum w:abstractNumId="1" w15:restartNumberingAfterBreak="0">
    <w:nsid w:val="059F5224"/>
    <w:multiLevelType w:val="hybridMultilevel"/>
    <w:tmpl w:val="0B0C2D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E7795B"/>
    <w:multiLevelType w:val="hybridMultilevel"/>
    <w:tmpl w:val="B546B3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DC68BD"/>
    <w:multiLevelType w:val="hybridMultilevel"/>
    <w:tmpl w:val="88E436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032E23"/>
    <w:multiLevelType w:val="hybridMultilevel"/>
    <w:tmpl w:val="70ACD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21408B"/>
    <w:multiLevelType w:val="hybridMultilevel"/>
    <w:tmpl w:val="BCB63D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471FB4"/>
    <w:multiLevelType w:val="hybridMultilevel"/>
    <w:tmpl w:val="EB04B9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2466A66"/>
    <w:multiLevelType w:val="hybridMultilevel"/>
    <w:tmpl w:val="2092E4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6"/>
  </w:num>
  <w:num w:numId="4">
    <w:abstractNumId w:val="5"/>
  </w:num>
  <w:num w:numId="5">
    <w:abstractNumId w:val="3"/>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A2F"/>
    <w:rsid w:val="00010B35"/>
    <w:rsid w:val="00036608"/>
    <w:rsid w:val="000518C1"/>
    <w:rsid w:val="00080BEC"/>
    <w:rsid w:val="000824C4"/>
    <w:rsid w:val="00084A66"/>
    <w:rsid w:val="000852FF"/>
    <w:rsid w:val="000964A7"/>
    <w:rsid w:val="000B336F"/>
    <w:rsid w:val="000B7E4C"/>
    <w:rsid w:val="000C580C"/>
    <w:rsid w:val="00145072"/>
    <w:rsid w:val="001668D2"/>
    <w:rsid w:val="00172950"/>
    <w:rsid w:val="0018629C"/>
    <w:rsid w:val="001B089A"/>
    <w:rsid w:val="001C6AA4"/>
    <w:rsid w:val="001F2B6E"/>
    <w:rsid w:val="00215B96"/>
    <w:rsid w:val="0024488A"/>
    <w:rsid w:val="0026640D"/>
    <w:rsid w:val="00271699"/>
    <w:rsid w:val="00295EBD"/>
    <w:rsid w:val="002B5A02"/>
    <w:rsid w:val="002C2531"/>
    <w:rsid w:val="002F248A"/>
    <w:rsid w:val="00301788"/>
    <w:rsid w:val="00307832"/>
    <w:rsid w:val="0031100E"/>
    <w:rsid w:val="00312D79"/>
    <w:rsid w:val="00344D74"/>
    <w:rsid w:val="00384776"/>
    <w:rsid w:val="003D0E71"/>
    <w:rsid w:val="003D1776"/>
    <w:rsid w:val="003F4E88"/>
    <w:rsid w:val="003F6A98"/>
    <w:rsid w:val="004220CB"/>
    <w:rsid w:val="004266F1"/>
    <w:rsid w:val="004438AA"/>
    <w:rsid w:val="00447358"/>
    <w:rsid w:val="004954F4"/>
    <w:rsid w:val="004A3A71"/>
    <w:rsid w:val="004F3CA6"/>
    <w:rsid w:val="004F6C71"/>
    <w:rsid w:val="0050765B"/>
    <w:rsid w:val="00514075"/>
    <w:rsid w:val="005365FE"/>
    <w:rsid w:val="005576FF"/>
    <w:rsid w:val="0057250B"/>
    <w:rsid w:val="005749EB"/>
    <w:rsid w:val="00575DBB"/>
    <w:rsid w:val="0058346D"/>
    <w:rsid w:val="00594774"/>
    <w:rsid w:val="005B03B6"/>
    <w:rsid w:val="005E046C"/>
    <w:rsid w:val="005E121D"/>
    <w:rsid w:val="006A1AA7"/>
    <w:rsid w:val="006B391D"/>
    <w:rsid w:val="006B3DA0"/>
    <w:rsid w:val="006D0C65"/>
    <w:rsid w:val="00753AB5"/>
    <w:rsid w:val="00770C65"/>
    <w:rsid w:val="00773037"/>
    <w:rsid w:val="00774890"/>
    <w:rsid w:val="0077644A"/>
    <w:rsid w:val="007945D0"/>
    <w:rsid w:val="007B6F94"/>
    <w:rsid w:val="00815142"/>
    <w:rsid w:val="00836A2F"/>
    <w:rsid w:val="00867D9D"/>
    <w:rsid w:val="00882449"/>
    <w:rsid w:val="00890493"/>
    <w:rsid w:val="00905F68"/>
    <w:rsid w:val="009144BB"/>
    <w:rsid w:val="00943929"/>
    <w:rsid w:val="009527B6"/>
    <w:rsid w:val="0095503E"/>
    <w:rsid w:val="009E4EEC"/>
    <w:rsid w:val="00A14C48"/>
    <w:rsid w:val="00A20188"/>
    <w:rsid w:val="00A2373B"/>
    <w:rsid w:val="00A34205"/>
    <w:rsid w:val="00A40BD2"/>
    <w:rsid w:val="00A44A54"/>
    <w:rsid w:val="00A71C92"/>
    <w:rsid w:val="00A83673"/>
    <w:rsid w:val="00A91BDE"/>
    <w:rsid w:val="00AC786B"/>
    <w:rsid w:val="00B2570B"/>
    <w:rsid w:val="00B33090"/>
    <w:rsid w:val="00B62CA2"/>
    <w:rsid w:val="00BC0CBF"/>
    <w:rsid w:val="00BC11AA"/>
    <w:rsid w:val="00BC1720"/>
    <w:rsid w:val="00BF10AA"/>
    <w:rsid w:val="00BF3D43"/>
    <w:rsid w:val="00C03C4A"/>
    <w:rsid w:val="00C24EDE"/>
    <w:rsid w:val="00C50074"/>
    <w:rsid w:val="00C768F1"/>
    <w:rsid w:val="00C871B8"/>
    <w:rsid w:val="00C93E52"/>
    <w:rsid w:val="00CB51A0"/>
    <w:rsid w:val="00CD4103"/>
    <w:rsid w:val="00D12466"/>
    <w:rsid w:val="00D158BC"/>
    <w:rsid w:val="00D35299"/>
    <w:rsid w:val="00D43CB1"/>
    <w:rsid w:val="00D50D3F"/>
    <w:rsid w:val="00DA4542"/>
    <w:rsid w:val="00DE61C5"/>
    <w:rsid w:val="00E11971"/>
    <w:rsid w:val="00E13D37"/>
    <w:rsid w:val="00E20244"/>
    <w:rsid w:val="00E40A4C"/>
    <w:rsid w:val="00E42F92"/>
    <w:rsid w:val="00E52618"/>
    <w:rsid w:val="00E53E20"/>
    <w:rsid w:val="00E66A87"/>
    <w:rsid w:val="00E71257"/>
    <w:rsid w:val="00EB5863"/>
    <w:rsid w:val="00EE4329"/>
    <w:rsid w:val="00EE6574"/>
    <w:rsid w:val="00EF50D1"/>
    <w:rsid w:val="00F06E92"/>
    <w:rsid w:val="00F10D4F"/>
    <w:rsid w:val="00F5796B"/>
    <w:rsid w:val="00F72C8A"/>
    <w:rsid w:val="00FB03A1"/>
    <w:rsid w:val="00FB6314"/>
    <w:rsid w:val="00FC3C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408BCBFD-7292-471C-BFB8-279DEB16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qFormat/>
    <w:pPr>
      <w:keepNext/>
      <w:spacing w:line="360" w:lineRule="auto"/>
      <w:ind w:left="-237"/>
      <w:outlineLvl w:val="0"/>
    </w:pPr>
    <w:rPr>
      <w:rFonts w:cs="David"/>
      <w:color w:val="FF0000"/>
      <w:szCs w:val="26"/>
    </w:rPr>
  </w:style>
  <w:style w:type="paragraph" w:styleId="2">
    <w:name w:val="heading 2"/>
    <w:basedOn w:val="a"/>
    <w:next w:val="a"/>
    <w:qFormat/>
    <w:pPr>
      <w:keepNext/>
      <w:spacing w:line="360" w:lineRule="auto"/>
      <w:ind w:left="-237"/>
      <w:outlineLvl w:val="1"/>
    </w:pPr>
    <w:rPr>
      <w:rFonts w:cs="David"/>
      <w:b/>
      <w:bCs/>
      <w:sz w:val="28"/>
      <w:szCs w:val="28"/>
      <w:u w:val="single"/>
    </w:rPr>
  </w:style>
  <w:style w:type="paragraph" w:styleId="3">
    <w:name w:val="heading 3"/>
    <w:basedOn w:val="a"/>
    <w:next w:val="a"/>
    <w:qFormat/>
    <w:pPr>
      <w:keepNext/>
      <w:spacing w:line="360" w:lineRule="auto"/>
      <w:ind w:left="-237"/>
      <w:outlineLvl w:val="2"/>
    </w:pPr>
    <w:rPr>
      <w:rFonts w:cs="David"/>
      <w:b/>
      <w:bCs/>
      <w:sz w:val="40"/>
      <w:szCs w:val="28"/>
      <w:u w:val="single"/>
    </w:rPr>
  </w:style>
  <w:style w:type="paragraph" w:styleId="4">
    <w:name w:val="heading 4"/>
    <w:basedOn w:val="a"/>
    <w:next w:val="a"/>
    <w:qFormat/>
    <w:pPr>
      <w:keepNext/>
      <w:spacing w:line="360" w:lineRule="auto"/>
      <w:ind w:left="-237"/>
      <w:outlineLvl w:val="3"/>
    </w:pPr>
    <w:rPr>
      <w:rFonts w:cs="David"/>
      <w:b/>
      <w:bCs/>
      <w:szCs w:val="26"/>
      <w:u w:val="single"/>
    </w:rPr>
  </w:style>
  <w:style w:type="paragraph" w:styleId="5">
    <w:name w:val="heading 5"/>
    <w:basedOn w:val="a"/>
    <w:next w:val="a"/>
    <w:qFormat/>
    <w:pPr>
      <w:keepNext/>
      <w:ind w:left="-237"/>
      <w:jc w:val="center"/>
      <w:outlineLvl w:val="4"/>
    </w:pPr>
    <w:rPr>
      <w:rFonts w:cs="David"/>
      <w:b/>
      <w:bCs/>
      <w:sz w:val="22"/>
      <w:szCs w:val="24"/>
      <w:u w:val="single"/>
      <w:lang w:eastAsia="he-IL"/>
    </w:rPr>
  </w:style>
  <w:style w:type="paragraph" w:styleId="6">
    <w:name w:val="heading 6"/>
    <w:basedOn w:val="a"/>
    <w:next w:val="a"/>
    <w:qFormat/>
    <w:pPr>
      <w:keepNext/>
      <w:ind w:left="-237"/>
      <w:jc w:val="center"/>
      <w:outlineLvl w:val="5"/>
    </w:pPr>
    <w:rPr>
      <w:rFonts w:cs="David"/>
      <w:b/>
      <w:bCs/>
      <w:sz w:val="22"/>
      <w:szCs w:val="24"/>
      <w:lang w:eastAsia="he-IL"/>
    </w:rPr>
  </w:style>
  <w:style w:type="paragraph" w:styleId="7">
    <w:name w:val="heading 7"/>
    <w:basedOn w:val="a"/>
    <w:next w:val="a"/>
    <w:qFormat/>
    <w:pPr>
      <w:keepNext/>
      <w:spacing w:line="360" w:lineRule="auto"/>
      <w:ind w:left="-237"/>
      <w:outlineLvl w:val="6"/>
    </w:pPr>
    <w:rPr>
      <w:rFonts w:cs="David"/>
      <w:b/>
      <w:bCs/>
      <w:sz w:val="40"/>
      <w:szCs w:val="26"/>
      <w:u w:val="single"/>
    </w:rPr>
  </w:style>
  <w:style w:type="paragraph" w:styleId="8">
    <w:name w:val="heading 8"/>
    <w:basedOn w:val="a"/>
    <w:next w:val="a"/>
    <w:qFormat/>
    <w:pPr>
      <w:keepNext/>
      <w:spacing w:line="360" w:lineRule="auto"/>
      <w:ind w:left="-237"/>
      <w:outlineLvl w:val="7"/>
    </w:pPr>
    <w:rPr>
      <w:rFonts w:cs="David"/>
      <w:b/>
      <w:bCs/>
      <w:sz w:val="32"/>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semiHidden/>
    <w:pPr>
      <w:ind w:left="-237"/>
      <w:jc w:val="both"/>
    </w:pPr>
    <w:rPr>
      <w:rFonts w:cs="David"/>
      <w:sz w:val="22"/>
      <w:szCs w:val="24"/>
      <w:lang w:eastAsia="he-IL"/>
    </w:rPr>
  </w:style>
  <w:style w:type="paragraph" w:styleId="a3">
    <w:name w:val="Block Text"/>
    <w:basedOn w:val="a"/>
    <w:semiHidden/>
    <w:pPr>
      <w:spacing w:line="360" w:lineRule="auto"/>
      <w:ind w:left="-237"/>
    </w:pPr>
    <w:rPr>
      <w:rFonts w:cs="David"/>
      <w:b/>
      <w:bCs/>
      <w:szCs w:val="28"/>
    </w:rPr>
  </w:style>
  <w:style w:type="paragraph" w:styleId="a4">
    <w:name w:val="Balloon Text"/>
    <w:basedOn w:val="a"/>
    <w:semiHidden/>
    <w:rsid w:val="00A14C48"/>
    <w:rPr>
      <w:rFonts w:ascii="Tahoma" w:hAnsi="Tahoma" w:cs="Tahoma"/>
      <w:sz w:val="16"/>
      <w:szCs w:val="16"/>
    </w:rPr>
  </w:style>
  <w:style w:type="character" w:styleId="Hyperlink">
    <w:name w:val="Hyperlink"/>
    <w:uiPriority w:val="99"/>
    <w:unhideWhenUsed/>
    <w:rsid w:val="000852FF"/>
    <w:rPr>
      <w:color w:val="0000FF"/>
      <w:u w:val="single"/>
    </w:rPr>
  </w:style>
  <w:style w:type="character" w:customStyle="1" w:styleId="apple-style-span">
    <w:name w:val="apple-style-span"/>
    <w:basedOn w:val="a0"/>
    <w:rsid w:val="000852FF"/>
  </w:style>
  <w:style w:type="paragraph" w:styleId="a5">
    <w:name w:val="header"/>
    <w:basedOn w:val="a"/>
    <w:link w:val="a6"/>
    <w:rsid w:val="00E71257"/>
    <w:pPr>
      <w:tabs>
        <w:tab w:val="center" w:pos="4153"/>
        <w:tab w:val="right" w:pos="8306"/>
      </w:tabs>
    </w:pPr>
    <w:rPr>
      <w:rFonts w:cs="Times New Roman"/>
      <w:snapToGrid w:val="0"/>
      <w:szCs w:val="24"/>
      <w:lang w:eastAsia="he-IL"/>
    </w:rPr>
  </w:style>
  <w:style w:type="character" w:customStyle="1" w:styleId="a6">
    <w:name w:val="כותרת עליונה תו"/>
    <w:link w:val="a5"/>
    <w:rsid w:val="00E71257"/>
    <w:rPr>
      <w:rFonts w:cs="David"/>
      <w:snapToGrid w:val="0"/>
      <w:szCs w:val="24"/>
      <w:lang w:eastAsia="he-IL"/>
    </w:rPr>
  </w:style>
  <w:style w:type="character" w:styleId="FollowedHyperlink">
    <w:name w:val="FollowedHyperlink"/>
    <w:rsid w:val="00B33090"/>
    <w:rPr>
      <w:color w:val="800080"/>
      <w:u w:val="single"/>
    </w:rPr>
  </w:style>
  <w:style w:type="table" w:styleId="a7">
    <w:name w:val="Table Grid"/>
    <w:basedOn w:val="a1"/>
    <w:rsid w:val="0030178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EE6574"/>
    <w:rPr>
      <w:sz w:val="16"/>
      <w:szCs w:val="16"/>
    </w:rPr>
  </w:style>
  <w:style w:type="paragraph" w:styleId="a9">
    <w:name w:val="annotation text"/>
    <w:basedOn w:val="a"/>
    <w:link w:val="aa"/>
    <w:uiPriority w:val="99"/>
    <w:semiHidden/>
    <w:unhideWhenUsed/>
    <w:rsid w:val="00EE6574"/>
  </w:style>
  <w:style w:type="character" w:customStyle="1" w:styleId="aa">
    <w:name w:val="טקסט הערה תו"/>
    <w:basedOn w:val="a0"/>
    <w:link w:val="a9"/>
    <w:uiPriority w:val="99"/>
    <w:semiHidden/>
    <w:rsid w:val="00EE6574"/>
  </w:style>
  <w:style w:type="paragraph" w:styleId="ab">
    <w:name w:val="annotation subject"/>
    <w:basedOn w:val="a9"/>
    <w:next w:val="a9"/>
    <w:link w:val="ac"/>
    <w:uiPriority w:val="99"/>
    <w:semiHidden/>
    <w:unhideWhenUsed/>
    <w:rsid w:val="00EE6574"/>
    <w:rPr>
      <w:b/>
      <w:bCs/>
    </w:rPr>
  </w:style>
  <w:style w:type="character" w:customStyle="1" w:styleId="ac">
    <w:name w:val="נושא הערה תו"/>
    <w:basedOn w:val="aa"/>
    <w:link w:val="ab"/>
    <w:uiPriority w:val="99"/>
    <w:semiHidden/>
    <w:rsid w:val="00EE65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42653">
      <w:bodyDiv w:val="1"/>
      <w:marLeft w:val="0"/>
      <w:marRight w:val="0"/>
      <w:marTop w:val="0"/>
      <w:marBottom w:val="0"/>
      <w:divBdr>
        <w:top w:val="none" w:sz="0" w:space="0" w:color="auto"/>
        <w:left w:val="none" w:sz="0" w:space="0" w:color="auto"/>
        <w:bottom w:val="none" w:sz="0" w:space="0" w:color="auto"/>
        <w:right w:val="none" w:sz="0" w:space="0" w:color="auto"/>
      </w:divBdr>
    </w:div>
    <w:div w:id="181005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eo.moag.gov.il/" TargetMode="External"/><Relationship Id="rId3" Type="http://schemas.openxmlformats.org/officeDocument/2006/relationships/styles" Target="styles.xml"/><Relationship Id="rId7" Type="http://schemas.openxmlformats.org/officeDocument/2006/relationships/image" Target="http://www.mezegavir.net/uploaded/image1123627368.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4A655-FE30-4799-B0C7-0EFE5843E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1932</Words>
  <Characters>9665</Characters>
  <Application>Microsoft Office Word</Application>
  <DocSecurity>0</DocSecurity>
  <Lines>80</Lines>
  <Paragraphs>23</Paragraphs>
  <ScaleCrop>false</ScaleCrop>
  <HeadingPairs>
    <vt:vector size="6" baseType="variant">
      <vt:variant>
        <vt:lpstr>שם</vt:lpstr>
      </vt:variant>
      <vt:variant>
        <vt:i4>1</vt:i4>
      </vt:variant>
      <vt:variant>
        <vt:lpstr>Title</vt:lpstr>
      </vt:variant>
      <vt:variant>
        <vt:i4>1</vt:i4>
      </vt:variant>
      <vt:variant>
        <vt:lpstr>Headings</vt:lpstr>
      </vt:variant>
      <vt:variant>
        <vt:i4>6</vt:i4>
      </vt:variant>
    </vt:vector>
  </HeadingPairs>
  <TitlesOfParts>
    <vt:vector size="8" baseType="lpstr">
      <vt:lpstr/>
      <vt:lpstr>  </vt:lpstr>
      <vt:lpstr>    </vt:lpstr>
      <vt:lpstr>    נזקי קרה</vt:lpstr>
      <vt:lpstr>    סוגי קרות</vt:lpstr>
      <vt:lpstr>    </vt:lpstr>
      <vt:lpstr>    אופן מדידת הטמפרטורות בחממה ובשטחים הפתוחים</vt:lpstr>
      <vt:lpstr>    הגנה מפני קרה בבתי צמיחה </vt:lpstr>
    </vt:vector>
  </TitlesOfParts>
  <Company>HP</Company>
  <LinksUpToDate>false</LinksUpToDate>
  <CharactersWithSpaces>11574</CharactersWithSpaces>
  <SharedDoc>false</SharedDoc>
  <HLinks>
    <vt:vector size="12" baseType="variant">
      <vt:variant>
        <vt:i4>5373966</vt:i4>
      </vt:variant>
      <vt:variant>
        <vt:i4>3</vt:i4>
      </vt:variant>
      <vt:variant>
        <vt:i4>0</vt:i4>
      </vt:variant>
      <vt:variant>
        <vt:i4>5</vt:i4>
      </vt:variant>
      <vt:variant>
        <vt:lpwstr>http://www.meteo.moag.gov.il/</vt:lpwstr>
      </vt:variant>
      <vt:variant>
        <vt:lpwstr/>
      </vt:variant>
      <vt:variant>
        <vt:i4>917522</vt:i4>
      </vt:variant>
      <vt:variant>
        <vt:i4>-1</vt:i4>
      </vt:variant>
      <vt:variant>
        <vt:i4>1026</vt:i4>
      </vt:variant>
      <vt:variant>
        <vt:i4>1</vt:i4>
      </vt:variant>
      <vt:variant>
        <vt:lpwstr>http://www.mezegavir.net/uploaded/image1123627368.gif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haviv katz</cp:lastModifiedBy>
  <cp:revision>2</cp:revision>
  <dcterms:created xsi:type="dcterms:W3CDTF">2017-12-11T10:21:00Z</dcterms:created>
  <dcterms:modified xsi:type="dcterms:W3CDTF">2017-12-11T10:21:00Z</dcterms:modified>
</cp:coreProperties>
</file>